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FA" w:rsidRDefault="003D75FA" w:rsidP="00347D22">
      <w:pPr>
        <w:tabs>
          <w:tab w:val="num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образования и науки Самарской области  </w:t>
      </w:r>
    </w:p>
    <w:p w:rsidR="003D75FA" w:rsidRDefault="003D75FA" w:rsidP="00347D22">
      <w:pPr>
        <w:tabs>
          <w:tab w:val="num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ГБОУ ДОД ЦРТРДЮ «Центр социализации молодежи» </w:t>
      </w: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D971A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  <w:r w:rsidRPr="005B08E1">
        <w:rPr>
          <w:b/>
          <w:bCs/>
          <w:sz w:val="28"/>
          <w:szCs w:val="28"/>
        </w:rPr>
        <w:t>Информационно-аналитическ</w:t>
      </w:r>
      <w:r w:rsidR="003D75FA">
        <w:rPr>
          <w:b/>
          <w:bCs/>
          <w:sz w:val="28"/>
          <w:szCs w:val="28"/>
        </w:rPr>
        <w:t xml:space="preserve">ий отчет </w:t>
      </w:r>
      <w:r w:rsidRPr="005B08E1">
        <w:rPr>
          <w:b/>
          <w:bCs/>
          <w:sz w:val="28"/>
          <w:szCs w:val="28"/>
        </w:rPr>
        <w:t xml:space="preserve"> о </w:t>
      </w:r>
      <w:r w:rsidR="003D75FA">
        <w:rPr>
          <w:b/>
          <w:bCs/>
          <w:sz w:val="28"/>
          <w:szCs w:val="28"/>
        </w:rPr>
        <w:t xml:space="preserve">реализации региональной социально-педагогической программы по развитию ученического самоуправления в Самарской области </w:t>
      </w:r>
    </w:p>
    <w:p w:rsidR="00CA6FE5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 ученические советы» </w:t>
      </w:r>
    </w:p>
    <w:p w:rsidR="003D75FA" w:rsidRDefault="00CA6FE5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47D22">
        <w:rPr>
          <w:b/>
          <w:bCs/>
          <w:sz w:val="28"/>
          <w:szCs w:val="28"/>
        </w:rPr>
        <w:t>в 20</w:t>
      </w:r>
      <w:r w:rsidR="00347D22" w:rsidRPr="00347D22">
        <w:rPr>
          <w:b/>
          <w:bCs/>
          <w:sz w:val="28"/>
          <w:szCs w:val="28"/>
        </w:rPr>
        <w:t>20</w:t>
      </w:r>
      <w:r w:rsidR="00C7484B" w:rsidRPr="00C7484B">
        <w:rPr>
          <w:b/>
          <w:bCs/>
          <w:sz w:val="28"/>
          <w:szCs w:val="28"/>
        </w:rPr>
        <w:t>-2021</w:t>
      </w:r>
      <w:r w:rsidR="003D75FA">
        <w:rPr>
          <w:b/>
          <w:bCs/>
          <w:sz w:val="28"/>
          <w:szCs w:val="28"/>
        </w:rPr>
        <w:t xml:space="preserve"> учебном году </w:t>
      </w: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</w:t>
      </w:r>
      <w:r w:rsidR="00347D22">
        <w:rPr>
          <w:b/>
          <w:bCs/>
          <w:sz w:val="28"/>
          <w:szCs w:val="28"/>
          <w:lang w:val="en-US"/>
        </w:rPr>
        <w:t>2</w:t>
      </w:r>
      <w:r w:rsidR="00C748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г. </w:t>
      </w:r>
    </w:p>
    <w:p w:rsidR="00C7484B" w:rsidRDefault="00C7484B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C7484B" w:rsidRDefault="00C7484B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  <w:lang w:val="en-US"/>
        </w:rPr>
      </w:pPr>
    </w:p>
    <w:p w:rsidR="00347D22" w:rsidRPr="00347D22" w:rsidRDefault="00347D22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  <w:lang w:val="en-US"/>
        </w:rPr>
      </w:pPr>
    </w:p>
    <w:p w:rsidR="00D971AA" w:rsidRPr="003D75FA" w:rsidRDefault="00C7484B" w:rsidP="00C7484B">
      <w:pPr>
        <w:pStyle w:val="a5"/>
        <w:numPr>
          <w:ilvl w:val="0"/>
          <w:numId w:val="11"/>
        </w:numPr>
        <w:tabs>
          <w:tab w:val="num" w:pos="0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СВЕДЕНИЯ</w:t>
      </w:r>
    </w:p>
    <w:p w:rsidR="00D971AA" w:rsidRDefault="00347D22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1AA" w:rsidRPr="005B08E1">
        <w:rPr>
          <w:sz w:val="28"/>
          <w:szCs w:val="28"/>
        </w:rPr>
        <w:t xml:space="preserve"> 1999</w:t>
      </w:r>
      <w:r w:rsidR="0093556A">
        <w:rPr>
          <w:sz w:val="28"/>
          <w:szCs w:val="28"/>
        </w:rPr>
        <w:t xml:space="preserve"> </w:t>
      </w:r>
      <w:r w:rsidR="00D971AA" w:rsidRPr="005B08E1">
        <w:rPr>
          <w:sz w:val="28"/>
          <w:szCs w:val="28"/>
        </w:rPr>
        <w:t xml:space="preserve">г.  на территории Самарской области </w:t>
      </w:r>
      <w:r>
        <w:rPr>
          <w:sz w:val="28"/>
          <w:szCs w:val="28"/>
        </w:rPr>
        <w:t>ГБОУ</w:t>
      </w:r>
      <w:r w:rsidR="00F2659C" w:rsidRPr="005B08E1">
        <w:rPr>
          <w:sz w:val="28"/>
          <w:szCs w:val="28"/>
        </w:rPr>
        <w:t xml:space="preserve">ДОД ЦРТДЮ «Центр социализации молодежи» </w:t>
      </w:r>
      <w:r w:rsidR="00D971AA" w:rsidRPr="005B08E1">
        <w:rPr>
          <w:sz w:val="28"/>
          <w:szCs w:val="28"/>
        </w:rPr>
        <w:t xml:space="preserve">реализуется </w:t>
      </w:r>
      <w:r w:rsidR="003D75FA">
        <w:rPr>
          <w:sz w:val="28"/>
          <w:szCs w:val="28"/>
        </w:rPr>
        <w:t>региональная</w:t>
      </w:r>
      <w:r w:rsidR="00D971AA" w:rsidRPr="005B08E1">
        <w:rPr>
          <w:sz w:val="28"/>
          <w:szCs w:val="28"/>
        </w:rPr>
        <w:t xml:space="preserve"> социально-педагогическая  программа по развитию органов ученического самоуправления «За ученические советы» в образовательных </w:t>
      </w:r>
      <w:r>
        <w:rPr>
          <w:sz w:val="28"/>
          <w:szCs w:val="28"/>
        </w:rPr>
        <w:t>организации</w:t>
      </w:r>
      <w:r w:rsidR="00D971AA" w:rsidRPr="005B08E1">
        <w:rPr>
          <w:sz w:val="28"/>
          <w:szCs w:val="28"/>
        </w:rPr>
        <w:t xml:space="preserve"> Самарской области. Данная программа  ориентирована на обучающихся, педагогов и родителей.</w:t>
      </w:r>
    </w:p>
    <w:p w:rsidR="00D971AA" w:rsidRPr="00347D22" w:rsidRDefault="00347D22" w:rsidP="00771267">
      <w:pPr>
        <w:tabs>
          <w:tab w:val="num" w:pos="0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347D22">
        <w:rPr>
          <w:b/>
          <w:bCs/>
          <w:iCs/>
          <w:sz w:val="28"/>
          <w:szCs w:val="28"/>
        </w:rPr>
        <w:t>Цель</w:t>
      </w:r>
      <w:r w:rsidR="00D971AA" w:rsidRPr="00347D22">
        <w:rPr>
          <w:b/>
          <w:bCs/>
          <w:iCs/>
          <w:sz w:val="28"/>
          <w:szCs w:val="28"/>
        </w:rPr>
        <w:t xml:space="preserve"> программы:</w:t>
      </w:r>
    </w:p>
    <w:p w:rsidR="00D971AA" w:rsidRDefault="00347D22" w:rsidP="00347D22">
      <w:pPr>
        <w:widowControl/>
        <w:tabs>
          <w:tab w:val="num" w:pos="1080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</w:t>
      </w:r>
      <w:r w:rsidR="00D971AA" w:rsidRPr="005B08E1">
        <w:rPr>
          <w:sz w:val="28"/>
          <w:szCs w:val="28"/>
        </w:rPr>
        <w:t xml:space="preserve"> ученического самоуправления в образовательных </w:t>
      </w:r>
      <w:r w:rsidR="003D75FA">
        <w:rPr>
          <w:sz w:val="28"/>
          <w:szCs w:val="28"/>
        </w:rPr>
        <w:t xml:space="preserve">организациях </w:t>
      </w:r>
      <w:r w:rsidR="00D971AA" w:rsidRPr="005B08E1">
        <w:rPr>
          <w:sz w:val="28"/>
          <w:szCs w:val="28"/>
        </w:rPr>
        <w:t>Самарской области.</w:t>
      </w:r>
    </w:p>
    <w:p w:rsidR="00D971AA" w:rsidRPr="00771267" w:rsidRDefault="00D971AA" w:rsidP="00771267">
      <w:pPr>
        <w:tabs>
          <w:tab w:val="num" w:pos="0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771267">
        <w:rPr>
          <w:b/>
          <w:bCs/>
          <w:iCs/>
          <w:sz w:val="28"/>
          <w:szCs w:val="28"/>
        </w:rPr>
        <w:t>Задачи</w:t>
      </w:r>
      <w:r w:rsidR="00771267" w:rsidRPr="00771267">
        <w:rPr>
          <w:b/>
          <w:bCs/>
          <w:iCs/>
          <w:sz w:val="28"/>
          <w:szCs w:val="28"/>
        </w:rPr>
        <w:t xml:space="preserve"> программы</w:t>
      </w:r>
      <w:r w:rsidRPr="00771267">
        <w:rPr>
          <w:b/>
          <w:bCs/>
          <w:iCs/>
          <w:sz w:val="28"/>
          <w:szCs w:val="28"/>
        </w:rPr>
        <w:t>:</w:t>
      </w:r>
    </w:p>
    <w:p w:rsidR="00D971AA" w:rsidRDefault="00D306B7" w:rsidP="00D306B7">
      <w:pPr>
        <w:widowControl/>
        <w:suppressAutoHyphens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1AA" w:rsidRPr="005B08E1">
        <w:rPr>
          <w:sz w:val="28"/>
          <w:szCs w:val="28"/>
        </w:rPr>
        <w:t>оздание информационно-методическ</w:t>
      </w:r>
      <w:r w:rsidR="00A442E0" w:rsidRPr="005B08E1">
        <w:rPr>
          <w:sz w:val="28"/>
          <w:szCs w:val="28"/>
        </w:rPr>
        <w:t>ой</w:t>
      </w:r>
      <w:r w:rsidR="00D971AA" w:rsidRPr="005B08E1">
        <w:rPr>
          <w:sz w:val="28"/>
          <w:szCs w:val="28"/>
        </w:rPr>
        <w:t xml:space="preserve"> ба</w:t>
      </w:r>
      <w:r w:rsidR="00A442E0" w:rsidRPr="005B08E1">
        <w:rPr>
          <w:sz w:val="28"/>
          <w:szCs w:val="28"/>
        </w:rPr>
        <w:t>зы</w:t>
      </w:r>
      <w:r w:rsidR="00D971AA" w:rsidRPr="005B08E1">
        <w:rPr>
          <w:sz w:val="28"/>
          <w:szCs w:val="28"/>
        </w:rPr>
        <w:t xml:space="preserve"> данных по вопросам самоуправления для изучения и анализа массовой практики </w:t>
      </w:r>
      <w:r w:rsidR="00771267">
        <w:rPr>
          <w:sz w:val="28"/>
          <w:szCs w:val="28"/>
        </w:rPr>
        <w:t>образовательных организациях</w:t>
      </w:r>
      <w:r w:rsidR="00D971AA" w:rsidRPr="005B08E1">
        <w:rPr>
          <w:sz w:val="28"/>
          <w:szCs w:val="28"/>
        </w:rPr>
        <w:t xml:space="preserve"> в этой области их деятельности;</w:t>
      </w:r>
    </w:p>
    <w:p w:rsidR="00D971AA" w:rsidRDefault="00771267" w:rsidP="00771267">
      <w:pPr>
        <w:widowControl/>
        <w:suppressAutoHyphens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изучение, обобщение, </w:t>
      </w:r>
      <w:r w:rsidR="00D971AA" w:rsidRPr="005B08E1">
        <w:rPr>
          <w:sz w:val="28"/>
          <w:szCs w:val="28"/>
        </w:rPr>
        <w:t xml:space="preserve">ознакомление и распространение положительного опыта деятельности систем и органов ученического самоуправления в образовательных </w:t>
      </w:r>
      <w:r>
        <w:rPr>
          <w:sz w:val="28"/>
          <w:szCs w:val="28"/>
        </w:rPr>
        <w:t>организациях</w:t>
      </w:r>
      <w:r w:rsidR="00D971AA" w:rsidRPr="005B08E1">
        <w:rPr>
          <w:sz w:val="28"/>
          <w:szCs w:val="28"/>
        </w:rPr>
        <w:t xml:space="preserve"> Самарской области;</w:t>
      </w:r>
    </w:p>
    <w:p w:rsidR="00D971AA" w:rsidRDefault="00771267" w:rsidP="00771267">
      <w:pPr>
        <w:widowControl/>
        <w:suppressAutoHyphens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1AA" w:rsidRPr="005B08E1">
        <w:rPr>
          <w:sz w:val="28"/>
          <w:szCs w:val="28"/>
        </w:rPr>
        <w:t xml:space="preserve">одействие повышению квалификации педагогов, </w:t>
      </w:r>
      <w:r w:rsidR="00C7484B">
        <w:rPr>
          <w:sz w:val="28"/>
          <w:szCs w:val="28"/>
        </w:rPr>
        <w:t>об</w:t>
      </w:r>
      <w:r w:rsidR="00D971AA" w:rsidRPr="005B08E1">
        <w:rPr>
          <w:sz w:val="28"/>
          <w:szCs w:val="28"/>
        </w:rPr>
        <w:t>уча</w:t>
      </w:r>
      <w:r w:rsidR="00C7484B">
        <w:rPr>
          <w:sz w:val="28"/>
          <w:szCs w:val="28"/>
        </w:rPr>
        <w:t>ю</w:t>
      </w:r>
      <w:r w:rsidR="00D971AA" w:rsidRPr="005B08E1">
        <w:rPr>
          <w:sz w:val="28"/>
          <w:szCs w:val="28"/>
        </w:rPr>
        <w:t>щихся, родителей по вопросам деятельности органов самоуправления через систему постоянно действующих семинаров, круглых столов, конференций  и др.;</w:t>
      </w:r>
    </w:p>
    <w:p w:rsidR="00D971AA" w:rsidRDefault="00771267" w:rsidP="00771267">
      <w:pPr>
        <w:widowControl/>
        <w:suppressAutoHyphens w:val="0"/>
        <w:spacing w:line="360" w:lineRule="auto"/>
        <w:ind w:firstLine="284"/>
        <w:jc w:val="both"/>
        <w:rPr>
          <w:sz w:val="28"/>
          <w:szCs w:val="28"/>
        </w:rPr>
      </w:pPr>
      <w:r w:rsidRPr="00771267">
        <w:rPr>
          <w:bCs/>
          <w:iCs/>
          <w:sz w:val="28"/>
          <w:szCs w:val="28"/>
        </w:rPr>
        <w:t>с</w:t>
      </w:r>
      <w:r w:rsidR="00D971AA" w:rsidRPr="005B08E1">
        <w:rPr>
          <w:sz w:val="28"/>
          <w:szCs w:val="28"/>
        </w:rPr>
        <w:t>одействие созданию условий для социальной адаптации и социализации подростков и молод</w:t>
      </w:r>
      <w:r>
        <w:rPr>
          <w:sz w:val="28"/>
          <w:szCs w:val="28"/>
        </w:rPr>
        <w:t>ежи методами  самоуправления в образовательных организациях</w:t>
      </w:r>
      <w:r w:rsidR="00D971AA" w:rsidRPr="005B08E1">
        <w:rPr>
          <w:sz w:val="28"/>
          <w:szCs w:val="28"/>
        </w:rPr>
        <w:t xml:space="preserve"> Самарской области;</w:t>
      </w:r>
    </w:p>
    <w:p w:rsidR="00771267" w:rsidRDefault="00771267" w:rsidP="00771267">
      <w:pPr>
        <w:widowControl/>
        <w:suppressAutoHyphens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71AA" w:rsidRPr="005B08E1">
        <w:rPr>
          <w:sz w:val="28"/>
          <w:szCs w:val="28"/>
        </w:rPr>
        <w:t>казание информационной, методической</w:t>
      </w:r>
      <w:r w:rsidR="00F2659C" w:rsidRPr="005B08E1">
        <w:rPr>
          <w:sz w:val="28"/>
          <w:szCs w:val="28"/>
        </w:rPr>
        <w:t xml:space="preserve"> </w:t>
      </w:r>
      <w:r w:rsidR="00D971AA" w:rsidRPr="005B08E1">
        <w:rPr>
          <w:sz w:val="28"/>
          <w:szCs w:val="28"/>
        </w:rPr>
        <w:t xml:space="preserve">и </w:t>
      </w:r>
      <w:r w:rsidR="00F2659C" w:rsidRPr="005B08E1">
        <w:rPr>
          <w:sz w:val="28"/>
          <w:szCs w:val="28"/>
        </w:rPr>
        <w:t>о</w:t>
      </w:r>
      <w:r w:rsidR="00D971AA" w:rsidRPr="005B08E1">
        <w:rPr>
          <w:sz w:val="28"/>
          <w:szCs w:val="28"/>
        </w:rPr>
        <w:t xml:space="preserve">рганизационной помощи по развитию самоуправления </w:t>
      </w:r>
      <w:r>
        <w:rPr>
          <w:sz w:val="28"/>
          <w:szCs w:val="28"/>
        </w:rPr>
        <w:t xml:space="preserve">в образовательных организациях Самарской области. </w:t>
      </w:r>
    </w:p>
    <w:p w:rsidR="00D971AA" w:rsidRDefault="00D971AA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Выполнение данных задач  возможно только при  </w:t>
      </w:r>
      <w:proofErr w:type="gramStart"/>
      <w:r w:rsidRPr="005B08E1">
        <w:rPr>
          <w:sz w:val="28"/>
          <w:szCs w:val="28"/>
        </w:rPr>
        <w:t>хорошей</w:t>
      </w:r>
      <w:proofErr w:type="gramEnd"/>
      <w:r w:rsidRPr="005B08E1">
        <w:rPr>
          <w:sz w:val="28"/>
          <w:szCs w:val="28"/>
        </w:rPr>
        <w:t xml:space="preserve"> организации ученического самоуправления. </w:t>
      </w:r>
    </w:p>
    <w:p w:rsidR="00C7484B" w:rsidRDefault="00C7484B" w:rsidP="00C7484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D120A">
        <w:rPr>
          <w:sz w:val="28"/>
          <w:szCs w:val="28"/>
        </w:rPr>
        <w:t xml:space="preserve">В соответствии со Статьей 34 «Основные права обучающихся и меры их социальной поддержки и стимулирования» действующей редакции Закона РФ </w:t>
      </w:r>
      <w:r w:rsidRPr="00DD120A">
        <w:rPr>
          <w:sz w:val="28"/>
          <w:szCs w:val="28"/>
        </w:rPr>
        <w:lastRenderedPageBreak/>
        <w:t>«Об образовании»</w:t>
      </w:r>
      <w:r>
        <w:rPr>
          <w:sz w:val="28"/>
          <w:szCs w:val="28"/>
        </w:rPr>
        <w:t xml:space="preserve"> 2012 года,</w:t>
      </w:r>
      <w:r w:rsidRPr="00DD120A">
        <w:rPr>
          <w:sz w:val="28"/>
          <w:szCs w:val="28"/>
        </w:rPr>
        <w:t xml:space="preserve"> «Обучающимся предост</w:t>
      </w:r>
      <w:r>
        <w:rPr>
          <w:sz w:val="28"/>
          <w:szCs w:val="28"/>
        </w:rPr>
        <w:t>авляются академические права на</w:t>
      </w:r>
      <w:r w:rsidRPr="00DD120A">
        <w:rPr>
          <w:sz w:val="28"/>
          <w:szCs w:val="28"/>
        </w:rPr>
        <w:t xml:space="preserve"> участие в управлении образовательной организацией в порядке, установленном ее уставом».</w:t>
      </w:r>
      <w:proofErr w:type="gramEnd"/>
    </w:p>
    <w:p w:rsidR="0093556A" w:rsidRPr="0093556A" w:rsidRDefault="0093556A" w:rsidP="0093556A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93556A">
        <w:rPr>
          <w:sz w:val="28"/>
          <w:szCs w:val="28"/>
        </w:rPr>
        <w:t xml:space="preserve">Ученическое самоуправление – это право, которым обладают в школе ученики, право на учет их мнения в управлении той образовательной организации, где они обучаются. </w:t>
      </w:r>
    </w:p>
    <w:p w:rsidR="0093556A" w:rsidRPr="0093556A" w:rsidRDefault="0093556A" w:rsidP="0093556A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93556A">
        <w:rPr>
          <w:sz w:val="28"/>
          <w:szCs w:val="28"/>
        </w:rPr>
        <w:t>Основное предназначение ученического самоуправления — удовлетворять индивидуальные потребности обучающихся, направленные, прежде всего на защиту их гражданских прав и интересов, участие обучающихся в решении вопросов при организации учебно-воспитательного процесса совместно с педагогическим коллективом, родительским комитетом и администрацией общеобразовательной организации.</w:t>
      </w:r>
    </w:p>
    <w:p w:rsidR="0093556A" w:rsidRDefault="0093556A" w:rsidP="0093556A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93556A">
        <w:rPr>
          <w:sz w:val="28"/>
          <w:szCs w:val="28"/>
        </w:rPr>
        <w:t>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другим, позволяет повысить социальную компетенцию, сформировать социальные модели поведения.</w:t>
      </w:r>
      <w:proofErr w:type="gramEnd"/>
    </w:p>
    <w:p w:rsidR="00925E07" w:rsidRPr="00925E07" w:rsidRDefault="00925E07" w:rsidP="00925E07">
      <w:pPr>
        <w:pStyle w:val="a5"/>
        <w:numPr>
          <w:ilvl w:val="0"/>
          <w:numId w:val="11"/>
        </w:numPr>
        <w:tabs>
          <w:tab w:val="num" w:pos="0"/>
        </w:tabs>
        <w:spacing w:line="360" w:lineRule="auto"/>
        <w:ind w:left="0" w:firstLine="900"/>
        <w:jc w:val="both"/>
        <w:rPr>
          <w:b/>
          <w:sz w:val="28"/>
          <w:szCs w:val="28"/>
        </w:rPr>
      </w:pPr>
      <w:r w:rsidRPr="00925E07">
        <w:rPr>
          <w:b/>
          <w:sz w:val="28"/>
          <w:szCs w:val="28"/>
        </w:rPr>
        <w:t>СБОР ДАННЫХ О ДЕЯТЕЛЬНОСТИ ОРГАНОВ УЧЕНИЧЕСКОГО САМОУПРАВЛЕНИЯ В ОБРАЗОВАТЕЛЬНЫХ ОРГАНИЗАЦИЯХ</w:t>
      </w:r>
    </w:p>
    <w:p w:rsidR="0093556A" w:rsidRPr="005B08E1" w:rsidRDefault="0093556A" w:rsidP="0093556A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93556A">
        <w:rPr>
          <w:sz w:val="28"/>
          <w:szCs w:val="28"/>
        </w:rPr>
        <w:t xml:space="preserve">В настоящее время, в  общеобразовательных организациях Самарской области, общественно признанными моделями ученического самоуправления являются: «Президентская республика» </w:t>
      </w:r>
      <w:r>
        <w:rPr>
          <w:sz w:val="28"/>
          <w:szCs w:val="28"/>
        </w:rPr>
        <w:t xml:space="preserve">и «Совет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</w:t>
      </w:r>
      <w:r w:rsidRPr="0093556A">
        <w:rPr>
          <w:sz w:val="28"/>
          <w:szCs w:val="28"/>
        </w:rPr>
        <w:t>.</w:t>
      </w:r>
    </w:p>
    <w:p w:rsidR="00D971AA" w:rsidRPr="0093556A" w:rsidRDefault="00D971AA" w:rsidP="005B08E1">
      <w:pPr>
        <w:pStyle w:val="a3"/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lang w:eastAsia="ru-RU"/>
        </w:rPr>
      </w:pPr>
      <w:r w:rsidRPr="005B08E1">
        <w:rPr>
          <w:rFonts w:ascii="Times New Roman" w:hAnsi="Times New Roman" w:cs="Times New Roman"/>
          <w:lang w:eastAsia="ru-RU"/>
        </w:rPr>
        <w:t xml:space="preserve">По состоянию </w:t>
      </w:r>
      <w:r w:rsidR="00BE1343" w:rsidRPr="005B08E1">
        <w:rPr>
          <w:rFonts w:ascii="Times New Roman" w:hAnsi="Times New Roman" w:cs="Times New Roman"/>
          <w:lang w:eastAsia="ru-RU"/>
        </w:rPr>
        <w:t xml:space="preserve"> </w:t>
      </w:r>
      <w:r w:rsidRPr="005B08E1">
        <w:rPr>
          <w:rFonts w:ascii="Times New Roman" w:hAnsi="Times New Roman" w:cs="Times New Roman"/>
          <w:lang w:eastAsia="ru-RU"/>
        </w:rPr>
        <w:t xml:space="preserve">на сегодняшний день </w:t>
      </w:r>
      <w:r w:rsidR="0093556A">
        <w:rPr>
          <w:rFonts w:ascii="Times New Roman" w:hAnsi="Times New Roman" w:cs="Times New Roman"/>
          <w:lang w:eastAsia="ru-RU"/>
        </w:rPr>
        <w:t xml:space="preserve"> 9</w:t>
      </w:r>
      <w:r w:rsidR="00C7484B">
        <w:rPr>
          <w:rFonts w:ascii="Times New Roman" w:hAnsi="Times New Roman" w:cs="Times New Roman"/>
          <w:lang w:eastAsia="ru-RU"/>
        </w:rPr>
        <w:t>4</w:t>
      </w:r>
      <w:r w:rsidR="0093556A" w:rsidRPr="0093556A">
        <w:rPr>
          <w:rFonts w:ascii="Times New Roman" w:hAnsi="Times New Roman" w:cs="Times New Roman"/>
          <w:lang w:eastAsia="ru-RU"/>
        </w:rPr>
        <w:t xml:space="preserve">% </w:t>
      </w:r>
      <w:r w:rsidRPr="005B08E1">
        <w:rPr>
          <w:rFonts w:ascii="Times New Roman" w:hAnsi="Times New Roman" w:cs="Times New Roman"/>
          <w:lang w:eastAsia="ru-RU"/>
        </w:rPr>
        <w:t xml:space="preserve">образовательных </w:t>
      </w:r>
      <w:r w:rsidR="003D75FA">
        <w:rPr>
          <w:rFonts w:ascii="Times New Roman" w:hAnsi="Times New Roman" w:cs="Times New Roman"/>
          <w:lang w:eastAsia="ru-RU"/>
        </w:rPr>
        <w:t>организаций</w:t>
      </w:r>
      <w:r w:rsidRPr="005B08E1">
        <w:rPr>
          <w:rFonts w:ascii="Times New Roman" w:hAnsi="Times New Roman" w:cs="Times New Roman"/>
          <w:lang w:eastAsia="ru-RU"/>
        </w:rPr>
        <w:t xml:space="preserve"> имеют органы ученическ</w:t>
      </w:r>
      <w:r w:rsidR="0093556A">
        <w:rPr>
          <w:rFonts w:ascii="Times New Roman" w:hAnsi="Times New Roman" w:cs="Times New Roman"/>
          <w:lang w:eastAsia="ru-RU"/>
        </w:rPr>
        <w:t xml:space="preserve">ого самоуправления, из которых </w:t>
      </w:r>
      <w:r w:rsidR="0093556A" w:rsidRPr="0093556A">
        <w:rPr>
          <w:rFonts w:ascii="Times New Roman" w:hAnsi="Times New Roman" w:cs="Times New Roman"/>
          <w:lang w:eastAsia="ru-RU"/>
        </w:rPr>
        <w:t xml:space="preserve">75 </w:t>
      </w:r>
      <w:r w:rsidRPr="005B08E1">
        <w:rPr>
          <w:rFonts w:ascii="Times New Roman" w:hAnsi="Times New Roman" w:cs="Times New Roman"/>
          <w:lang w:eastAsia="ru-RU"/>
        </w:rPr>
        <w:t xml:space="preserve">% имеют положительный опыт работы, а </w:t>
      </w:r>
      <w:r w:rsidR="0093556A" w:rsidRPr="0093556A">
        <w:rPr>
          <w:rFonts w:ascii="Times New Roman" w:hAnsi="Times New Roman" w:cs="Times New Roman"/>
          <w:lang w:eastAsia="ru-RU"/>
        </w:rPr>
        <w:t xml:space="preserve">25 </w:t>
      </w:r>
      <w:r w:rsidRPr="005B08E1">
        <w:rPr>
          <w:rFonts w:ascii="Times New Roman" w:hAnsi="Times New Roman" w:cs="Times New Roman"/>
          <w:lang w:eastAsia="ru-RU"/>
        </w:rPr>
        <w:t xml:space="preserve">% находятся в стадии становления </w:t>
      </w:r>
      <w:r w:rsidR="00F2659C" w:rsidRPr="005B08E1">
        <w:rPr>
          <w:rFonts w:ascii="Times New Roman" w:hAnsi="Times New Roman" w:cs="Times New Roman"/>
          <w:lang w:eastAsia="ru-RU"/>
        </w:rPr>
        <w:t xml:space="preserve"> и развития</w:t>
      </w:r>
      <w:r w:rsidR="00C7484B">
        <w:rPr>
          <w:rFonts w:ascii="Times New Roman" w:hAnsi="Times New Roman" w:cs="Times New Roman"/>
          <w:lang w:eastAsia="ru-RU"/>
        </w:rPr>
        <w:t>.</w:t>
      </w:r>
    </w:p>
    <w:p w:rsidR="00D971AA" w:rsidRPr="005B08E1" w:rsidRDefault="00D971AA" w:rsidP="003D75FA">
      <w:pPr>
        <w:pStyle w:val="a3"/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lang w:eastAsia="ru-RU"/>
        </w:rPr>
      </w:pPr>
      <w:r w:rsidRPr="005B08E1">
        <w:rPr>
          <w:rFonts w:ascii="Times New Roman" w:hAnsi="Times New Roman" w:cs="Times New Roman"/>
          <w:lang w:eastAsia="ru-RU"/>
        </w:rPr>
        <w:t>Анализ включенности</w:t>
      </w:r>
      <w:r w:rsidR="00FF56D6">
        <w:rPr>
          <w:rFonts w:ascii="Times New Roman" w:hAnsi="Times New Roman" w:cs="Times New Roman"/>
          <w:lang w:eastAsia="ru-RU"/>
        </w:rPr>
        <w:t xml:space="preserve">  территорий в мероприятия программы «За ученические советы» по итогам 202</w:t>
      </w:r>
      <w:r w:rsidR="00C7484B">
        <w:rPr>
          <w:rFonts w:ascii="Times New Roman" w:hAnsi="Times New Roman" w:cs="Times New Roman"/>
          <w:lang w:eastAsia="ru-RU"/>
        </w:rPr>
        <w:t>1</w:t>
      </w:r>
      <w:r w:rsidR="00FF56D6">
        <w:rPr>
          <w:rFonts w:ascii="Times New Roman" w:hAnsi="Times New Roman" w:cs="Times New Roman"/>
          <w:lang w:eastAsia="ru-RU"/>
        </w:rPr>
        <w:t xml:space="preserve"> года складывается следующим образом:</w:t>
      </w:r>
    </w:p>
    <w:p w:rsidR="003D75FA" w:rsidRPr="005B08E1" w:rsidRDefault="003D75FA" w:rsidP="003D75FA">
      <w:pPr>
        <w:pStyle w:val="a3"/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Западн</w:t>
      </w:r>
      <w:r w:rsidR="00FF56D6">
        <w:rPr>
          <w:rFonts w:ascii="Times New Roman" w:hAnsi="Times New Roman" w:cs="Times New Roman"/>
        </w:rPr>
        <w:t xml:space="preserve">ый образовательный округ </w:t>
      </w:r>
      <w:r>
        <w:rPr>
          <w:rFonts w:ascii="Times New Roman" w:hAnsi="Times New Roman" w:cs="Times New Roman"/>
        </w:rPr>
        <w:t>-93</w:t>
      </w:r>
      <w:r w:rsidRPr="005B08E1">
        <w:rPr>
          <w:rFonts w:ascii="Times New Roman" w:hAnsi="Times New Roman" w:cs="Times New Roman"/>
        </w:rPr>
        <w:t>%;</w:t>
      </w:r>
    </w:p>
    <w:p w:rsidR="00D971AA" w:rsidRPr="005B08E1" w:rsidRDefault="00D971AA" w:rsidP="005B08E1">
      <w:pPr>
        <w:pStyle w:val="a3"/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</w:rPr>
      </w:pPr>
      <w:r w:rsidRPr="005B08E1">
        <w:rPr>
          <w:rFonts w:ascii="Times New Roman" w:hAnsi="Times New Roman" w:cs="Times New Roman"/>
        </w:rPr>
        <w:t>Кинельск</w:t>
      </w:r>
      <w:r w:rsidR="00FF56D6">
        <w:rPr>
          <w:rFonts w:ascii="Times New Roman" w:hAnsi="Times New Roman" w:cs="Times New Roman"/>
        </w:rPr>
        <w:t>ий</w:t>
      </w:r>
      <w:r w:rsidR="00FF56D6" w:rsidRPr="00FF56D6">
        <w:rPr>
          <w:rFonts w:ascii="Times New Roman" w:hAnsi="Times New Roman" w:cs="Times New Roman"/>
        </w:rPr>
        <w:t xml:space="preserve"> </w:t>
      </w:r>
      <w:r w:rsidR="00FF56D6">
        <w:rPr>
          <w:rFonts w:ascii="Times New Roman" w:hAnsi="Times New Roman" w:cs="Times New Roman"/>
        </w:rPr>
        <w:t xml:space="preserve">образовательный округ </w:t>
      </w:r>
      <w:r w:rsidRPr="005B08E1">
        <w:rPr>
          <w:rFonts w:ascii="Times New Roman" w:hAnsi="Times New Roman" w:cs="Times New Roman"/>
        </w:rPr>
        <w:t xml:space="preserve">- </w:t>
      </w:r>
      <w:r w:rsidR="00C7484B">
        <w:rPr>
          <w:rFonts w:ascii="Times New Roman" w:hAnsi="Times New Roman" w:cs="Times New Roman"/>
        </w:rPr>
        <w:t>92</w:t>
      </w:r>
      <w:r w:rsidRPr="005B08E1">
        <w:rPr>
          <w:rFonts w:ascii="Times New Roman" w:hAnsi="Times New Roman" w:cs="Times New Roman"/>
        </w:rPr>
        <w:t>%</w:t>
      </w:r>
      <w:r w:rsidR="00FF56D6">
        <w:rPr>
          <w:rFonts w:ascii="Times New Roman" w:hAnsi="Times New Roman" w:cs="Times New Roman"/>
        </w:rPr>
        <w:t>;</w:t>
      </w:r>
    </w:p>
    <w:p w:rsidR="00D971AA" w:rsidRDefault="00FF56D6" w:rsidP="005B08E1">
      <w:pPr>
        <w:pStyle w:val="a3"/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Отрадненский образовательный округ – </w:t>
      </w:r>
      <w:r w:rsidR="00C7484B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>%;</w:t>
      </w:r>
    </w:p>
    <w:p w:rsidR="00FF56D6" w:rsidRDefault="00FF56D6" w:rsidP="005B08E1">
      <w:pPr>
        <w:pStyle w:val="a3"/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Северный образовательный округ – </w:t>
      </w:r>
      <w:r w:rsidR="00C7484B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 xml:space="preserve">%; </w:t>
      </w:r>
    </w:p>
    <w:p w:rsidR="00D971AA" w:rsidRPr="005B08E1" w:rsidRDefault="00D971AA" w:rsidP="005B08E1">
      <w:pPr>
        <w:pStyle w:val="a3"/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</w:rPr>
      </w:pPr>
      <w:r w:rsidRPr="005B08E1">
        <w:rPr>
          <w:rFonts w:ascii="Times New Roman" w:hAnsi="Times New Roman" w:cs="Times New Roman"/>
        </w:rPr>
        <w:t>Северо-Восточн</w:t>
      </w:r>
      <w:r w:rsidR="00FF56D6">
        <w:rPr>
          <w:rFonts w:ascii="Times New Roman" w:hAnsi="Times New Roman" w:cs="Times New Roman"/>
        </w:rPr>
        <w:t>ый образовательный округ</w:t>
      </w:r>
      <w:r w:rsidRPr="005B08E1">
        <w:rPr>
          <w:rFonts w:ascii="Times New Roman" w:hAnsi="Times New Roman" w:cs="Times New Roman"/>
        </w:rPr>
        <w:t xml:space="preserve">- </w:t>
      </w:r>
      <w:r w:rsidR="00C7484B">
        <w:rPr>
          <w:rFonts w:ascii="Times New Roman" w:hAnsi="Times New Roman" w:cs="Times New Roman"/>
        </w:rPr>
        <w:t>8</w:t>
      </w:r>
      <w:r w:rsidR="00FF56D6">
        <w:rPr>
          <w:rFonts w:ascii="Times New Roman" w:hAnsi="Times New Roman" w:cs="Times New Roman"/>
        </w:rPr>
        <w:t>2</w:t>
      </w:r>
      <w:r w:rsidRPr="005B08E1">
        <w:rPr>
          <w:rFonts w:ascii="Times New Roman" w:hAnsi="Times New Roman" w:cs="Times New Roman"/>
        </w:rPr>
        <w:t>%</w:t>
      </w:r>
      <w:r w:rsidR="00FF56D6">
        <w:rPr>
          <w:rFonts w:ascii="Times New Roman" w:hAnsi="Times New Roman" w:cs="Times New Roman"/>
        </w:rPr>
        <w:t>;</w:t>
      </w:r>
    </w:p>
    <w:p w:rsidR="00FF56D6" w:rsidRDefault="00D971AA" w:rsidP="005B08E1">
      <w:pPr>
        <w:pStyle w:val="a3"/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</w:rPr>
      </w:pPr>
      <w:r w:rsidRPr="005B08E1">
        <w:rPr>
          <w:rFonts w:ascii="Times New Roman" w:hAnsi="Times New Roman" w:cs="Times New Roman"/>
        </w:rPr>
        <w:t>Северо-Западн</w:t>
      </w:r>
      <w:r w:rsidR="00FF56D6">
        <w:rPr>
          <w:rFonts w:ascii="Times New Roman" w:hAnsi="Times New Roman" w:cs="Times New Roman"/>
        </w:rPr>
        <w:t xml:space="preserve">ый образовательный округ </w:t>
      </w:r>
      <w:r w:rsidRPr="005B08E1">
        <w:rPr>
          <w:rFonts w:ascii="Times New Roman" w:hAnsi="Times New Roman" w:cs="Times New Roman"/>
        </w:rPr>
        <w:t>-</w:t>
      </w:r>
      <w:r w:rsidR="00C7484B">
        <w:rPr>
          <w:rFonts w:ascii="Times New Roman" w:hAnsi="Times New Roman" w:cs="Times New Roman"/>
        </w:rPr>
        <w:t>7</w:t>
      </w:r>
      <w:r w:rsidR="00FF56D6">
        <w:rPr>
          <w:rFonts w:ascii="Times New Roman" w:hAnsi="Times New Roman" w:cs="Times New Roman"/>
        </w:rPr>
        <w:t>6</w:t>
      </w:r>
      <w:r w:rsidRPr="005B08E1">
        <w:rPr>
          <w:rFonts w:ascii="Times New Roman" w:hAnsi="Times New Roman" w:cs="Times New Roman"/>
        </w:rPr>
        <w:t>%</w:t>
      </w:r>
      <w:r w:rsidR="00FF56D6">
        <w:rPr>
          <w:rFonts w:ascii="Times New Roman" w:hAnsi="Times New Roman" w:cs="Times New Roman"/>
        </w:rPr>
        <w:t>;</w:t>
      </w:r>
    </w:p>
    <w:p w:rsidR="00D971AA" w:rsidRDefault="00FF56D6" w:rsidP="005B08E1">
      <w:pPr>
        <w:pStyle w:val="a3"/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Центральный образовательный округ  </w:t>
      </w:r>
      <w:r w:rsidR="00832ACC">
        <w:rPr>
          <w:rFonts w:ascii="Times New Roman" w:hAnsi="Times New Roman" w:cs="Times New Roman"/>
        </w:rPr>
        <w:t xml:space="preserve">- </w:t>
      </w:r>
      <w:r w:rsidR="00C7484B">
        <w:rPr>
          <w:rFonts w:ascii="Times New Roman" w:hAnsi="Times New Roman" w:cs="Times New Roman"/>
        </w:rPr>
        <w:t>8</w:t>
      </w:r>
      <w:r w:rsidR="00832AC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%; </w:t>
      </w:r>
    </w:p>
    <w:p w:rsidR="00D971AA" w:rsidRDefault="00FF56D6" w:rsidP="00FF56D6">
      <w:pPr>
        <w:pStyle w:val="a3"/>
        <w:tabs>
          <w:tab w:val="num" w:pos="0"/>
        </w:tabs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Юго-Восточный образовательный округ </w:t>
      </w:r>
      <w:r w:rsidR="00D971AA" w:rsidRPr="005B08E1">
        <w:rPr>
          <w:rFonts w:ascii="Times New Roman" w:hAnsi="Times New Roman" w:cs="Times New Roman"/>
        </w:rPr>
        <w:t>-87%;</w:t>
      </w:r>
    </w:p>
    <w:p w:rsidR="00FF56D6" w:rsidRPr="005B08E1" w:rsidRDefault="00FF56D6" w:rsidP="00FF56D6">
      <w:pPr>
        <w:pStyle w:val="a3"/>
        <w:tabs>
          <w:tab w:val="num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Юго-Западный образовательный округ</w:t>
      </w:r>
      <w:r w:rsidR="00832ACC">
        <w:rPr>
          <w:rFonts w:ascii="Times New Roman" w:hAnsi="Times New Roman" w:cs="Times New Roman"/>
        </w:rPr>
        <w:t xml:space="preserve">- 92%; </w:t>
      </w:r>
    </w:p>
    <w:p w:rsidR="00832ACC" w:rsidRDefault="00832ACC" w:rsidP="005B08E1">
      <w:pPr>
        <w:pStyle w:val="a3"/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Поволжский образовательный округ- 72%; </w:t>
      </w:r>
    </w:p>
    <w:p w:rsidR="00D971AA" w:rsidRPr="005B08E1" w:rsidRDefault="00832ACC" w:rsidP="00832ACC">
      <w:pPr>
        <w:pStyle w:val="a3"/>
        <w:tabs>
          <w:tab w:val="num" w:pos="0"/>
        </w:tabs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971AA" w:rsidRPr="005B08E1">
        <w:rPr>
          <w:rFonts w:ascii="Times New Roman" w:hAnsi="Times New Roman" w:cs="Times New Roman"/>
        </w:rPr>
        <w:t>Южн</w:t>
      </w:r>
      <w:r>
        <w:rPr>
          <w:rFonts w:ascii="Times New Roman" w:hAnsi="Times New Roman" w:cs="Times New Roman"/>
        </w:rPr>
        <w:t>ый</w:t>
      </w:r>
      <w:r w:rsidR="00541572">
        <w:rPr>
          <w:rFonts w:ascii="Times New Roman" w:hAnsi="Times New Roman" w:cs="Times New Roman"/>
        </w:rPr>
        <w:t xml:space="preserve"> образовательный округ</w:t>
      </w:r>
      <w:r w:rsidR="00D971AA" w:rsidRPr="005B08E1">
        <w:rPr>
          <w:rFonts w:ascii="Times New Roman" w:hAnsi="Times New Roman" w:cs="Times New Roman"/>
        </w:rPr>
        <w:t>- 89%;</w:t>
      </w:r>
    </w:p>
    <w:p w:rsidR="00D971AA" w:rsidRPr="005B08E1" w:rsidRDefault="00D971AA" w:rsidP="005B08E1">
      <w:pPr>
        <w:pStyle w:val="a3"/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</w:rPr>
      </w:pPr>
      <w:r w:rsidRPr="005B08E1">
        <w:rPr>
          <w:rFonts w:ascii="Times New Roman" w:hAnsi="Times New Roman" w:cs="Times New Roman"/>
        </w:rPr>
        <w:t xml:space="preserve">Самара- </w:t>
      </w:r>
      <w:r w:rsidR="00541572">
        <w:rPr>
          <w:rFonts w:ascii="Times New Roman" w:hAnsi="Times New Roman" w:cs="Times New Roman"/>
        </w:rPr>
        <w:t>70</w:t>
      </w:r>
      <w:r w:rsidRPr="005B08E1">
        <w:rPr>
          <w:rFonts w:ascii="Times New Roman" w:hAnsi="Times New Roman" w:cs="Times New Roman"/>
        </w:rPr>
        <w:t>%;</w:t>
      </w:r>
    </w:p>
    <w:p w:rsidR="00F2659C" w:rsidRPr="005B08E1" w:rsidRDefault="00D971AA" w:rsidP="003D75FA">
      <w:pPr>
        <w:pStyle w:val="a3"/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</w:rPr>
      </w:pPr>
      <w:r w:rsidRPr="005B08E1">
        <w:rPr>
          <w:rFonts w:ascii="Times New Roman" w:hAnsi="Times New Roman" w:cs="Times New Roman"/>
        </w:rPr>
        <w:t xml:space="preserve">Тольятти- </w:t>
      </w:r>
      <w:r w:rsidR="00C7484B">
        <w:rPr>
          <w:rFonts w:ascii="Times New Roman" w:hAnsi="Times New Roman" w:cs="Times New Roman"/>
        </w:rPr>
        <w:t>9</w:t>
      </w:r>
      <w:r w:rsidR="00541572">
        <w:rPr>
          <w:rFonts w:ascii="Times New Roman" w:hAnsi="Times New Roman" w:cs="Times New Roman"/>
        </w:rPr>
        <w:t>4</w:t>
      </w:r>
      <w:r w:rsidRPr="005B08E1">
        <w:rPr>
          <w:rFonts w:ascii="Times New Roman" w:hAnsi="Times New Roman" w:cs="Times New Roman"/>
        </w:rPr>
        <w:t>%.</w:t>
      </w:r>
    </w:p>
    <w:p w:rsidR="00541572" w:rsidRDefault="00AD5C05" w:rsidP="00C7484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Инструментом диагностики включенности образовательных </w:t>
      </w:r>
      <w:r>
        <w:rPr>
          <w:sz w:val="28"/>
          <w:szCs w:val="28"/>
        </w:rPr>
        <w:t>организаций</w:t>
      </w:r>
      <w:r w:rsidRPr="005B08E1">
        <w:rPr>
          <w:sz w:val="28"/>
          <w:szCs w:val="28"/>
        </w:rPr>
        <w:t xml:space="preserve"> служ</w:t>
      </w:r>
      <w:r w:rsidR="003B6F07">
        <w:rPr>
          <w:sz w:val="28"/>
          <w:szCs w:val="28"/>
        </w:rPr>
        <w:t>а</w:t>
      </w:r>
      <w:r w:rsidRPr="005B08E1">
        <w:rPr>
          <w:sz w:val="28"/>
          <w:szCs w:val="28"/>
        </w:rPr>
        <w:t>т</w:t>
      </w:r>
      <w:r w:rsidR="00541572">
        <w:rPr>
          <w:sz w:val="28"/>
          <w:szCs w:val="28"/>
        </w:rPr>
        <w:t xml:space="preserve"> </w:t>
      </w:r>
      <w:r w:rsidR="00541572" w:rsidRPr="00541572">
        <w:rPr>
          <w:sz w:val="28"/>
          <w:szCs w:val="28"/>
        </w:rPr>
        <w:t>данные</w:t>
      </w:r>
      <w:r w:rsidR="00C7484B" w:rsidRPr="00C7484B">
        <w:rPr>
          <w:sz w:val="28"/>
          <w:szCs w:val="28"/>
        </w:rPr>
        <w:t xml:space="preserve"> </w:t>
      </w:r>
      <w:r w:rsidR="00C7484B">
        <w:rPr>
          <w:sz w:val="28"/>
          <w:szCs w:val="28"/>
        </w:rPr>
        <w:t>С</w:t>
      </w:r>
      <w:r w:rsidR="00C7484B" w:rsidRPr="00C7484B">
        <w:rPr>
          <w:sz w:val="28"/>
          <w:szCs w:val="28"/>
        </w:rPr>
        <w:t>бора данных о деятельности ученического самоуправления в образовательных организация</w:t>
      </w:r>
      <w:r w:rsidR="00C7484B">
        <w:rPr>
          <w:sz w:val="28"/>
          <w:szCs w:val="28"/>
        </w:rPr>
        <w:t>х Самарской области в 2021 году</w:t>
      </w:r>
      <w:r w:rsidR="00C7484B" w:rsidRPr="00C7484B">
        <w:rPr>
          <w:sz w:val="28"/>
          <w:szCs w:val="28"/>
        </w:rPr>
        <w:t>.</w:t>
      </w:r>
    </w:p>
    <w:p w:rsidR="00AD5C05" w:rsidRDefault="00AD5C05" w:rsidP="00AD5C0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правильно поободранным формам работы</w:t>
      </w:r>
      <w:r w:rsidR="00C748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7484B">
        <w:rPr>
          <w:sz w:val="28"/>
          <w:szCs w:val="28"/>
        </w:rPr>
        <w:t xml:space="preserve">в работу программы «За ученические советы» в 2021 году активно включился Северо-западный образовательный округ. </w:t>
      </w:r>
      <w:r>
        <w:rPr>
          <w:sz w:val="28"/>
          <w:szCs w:val="28"/>
        </w:rPr>
        <w:t xml:space="preserve"> </w:t>
      </w:r>
    </w:p>
    <w:p w:rsidR="00541572" w:rsidRPr="00541572" w:rsidRDefault="00541572" w:rsidP="0054157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541572">
        <w:rPr>
          <w:sz w:val="28"/>
          <w:szCs w:val="28"/>
        </w:rPr>
        <w:t>Воспитательная система образовательной организации – система открытая, и она не может плодотворно развиваться в изоляции. Следовательно, она обязана обеспечивать своим членам широкие контакты с социумом, расширяющие возможности развития и способствующие самореализации  воспитанников и педагогов.</w:t>
      </w:r>
      <w:r w:rsidRPr="00541572">
        <w:t xml:space="preserve"> </w:t>
      </w:r>
      <w:r w:rsidRPr="00541572">
        <w:rPr>
          <w:sz w:val="28"/>
          <w:szCs w:val="28"/>
        </w:rPr>
        <w:t xml:space="preserve">Поскольку воспитательная система любой образовательной организации есть сложная, саморазвивающая и саморегулируемая система, к ней применимо управление извне только в адаптивной форме, что означает управление, учитывающее внутренние тенденции развития самоуправления в отдельно взятом учреждении, управление через создание условий для </w:t>
      </w:r>
      <w:proofErr w:type="gramStart"/>
      <w:r w:rsidRPr="00541572">
        <w:rPr>
          <w:sz w:val="28"/>
          <w:szCs w:val="28"/>
        </w:rPr>
        <w:t>оптимального</w:t>
      </w:r>
      <w:proofErr w:type="gramEnd"/>
      <w:r w:rsidRPr="00541572">
        <w:rPr>
          <w:sz w:val="28"/>
          <w:szCs w:val="28"/>
        </w:rPr>
        <w:t xml:space="preserve"> развития самоуправления. Это малые воздействия в «резонансных точках», ведущие подчас к большим результатам.</w:t>
      </w:r>
    </w:p>
    <w:p w:rsidR="00AD20CB" w:rsidRDefault="00541572" w:rsidP="0054157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541572">
        <w:rPr>
          <w:sz w:val="28"/>
          <w:szCs w:val="28"/>
        </w:rPr>
        <w:t>Данная программа является рычагом адаптивного управления процессо</w:t>
      </w:r>
      <w:r w:rsidR="00925E07">
        <w:rPr>
          <w:sz w:val="28"/>
          <w:szCs w:val="28"/>
        </w:rPr>
        <w:t xml:space="preserve">м </w:t>
      </w:r>
      <w:r w:rsidR="00925E07">
        <w:rPr>
          <w:sz w:val="28"/>
          <w:szCs w:val="28"/>
        </w:rPr>
        <w:lastRenderedPageBreak/>
        <w:t xml:space="preserve">развития самоуправления в </w:t>
      </w:r>
      <w:r w:rsidRPr="00541572">
        <w:rPr>
          <w:sz w:val="28"/>
          <w:szCs w:val="28"/>
        </w:rPr>
        <w:t xml:space="preserve">образовательных организациях, так как она реализуется на базе Центра социализации молодежи. </w:t>
      </w:r>
    </w:p>
    <w:p w:rsidR="00AD20CB" w:rsidRDefault="003D75FA" w:rsidP="00AD20C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D75FA">
        <w:rPr>
          <w:sz w:val="28"/>
          <w:szCs w:val="28"/>
        </w:rPr>
        <w:t xml:space="preserve">На сегодняшний день можно уверенно сказать, что благодаря  активному внедрению  идей </w:t>
      </w:r>
      <w:r w:rsidR="00541572">
        <w:rPr>
          <w:sz w:val="28"/>
          <w:szCs w:val="28"/>
        </w:rPr>
        <w:t>ученического самоуправления</w:t>
      </w:r>
      <w:r w:rsidRPr="003D75FA">
        <w:rPr>
          <w:sz w:val="28"/>
          <w:szCs w:val="28"/>
        </w:rPr>
        <w:t xml:space="preserve"> в области, в </w:t>
      </w:r>
      <w:r w:rsidR="00541572">
        <w:rPr>
          <w:sz w:val="28"/>
          <w:szCs w:val="28"/>
        </w:rPr>
        <w:t>образовательных организациях</w:t>
      </w:r>
      <w:r w:rsidRPr="003D75FA">
        <w:rPr>
          <w:sz w:val="28"/>
          <w:szCs w:val="28"/>
        </w:rPr>
        <w:t xml:space="preserve"> решаются </w:t>
      </w:r>
      <w:r w:rsidR="00541572">
        <w:rPr>
          <w:sz w:val="28"/>
          <w:szCs w:val="28"/>
        </w:rPr>
        <w:t xml:space="preserve">следующие </w:t>
      </w:r>
      <w:r w:rsidRPr="003D75FA">
        <w:rPr>
          <w:sz w:val="28"/>
          <w:szCs w:val="28"/>
        </w:rPr>
        <w:t xml:space="preserve">задачи: </w:t>
      </w:r>
    </w:p>
    <w:p w:rsidR="003D75FA" w:rsidRDefault="00AD20CB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ученическое самоуправление </w:t>
      </w:r>
      <w:r w:rsidR="003D75FA" w:rsidRPr="003D75FA">
        <w:rPr>
          <w:sz w:val="28"/>
          <w:szCs w:val="28"/>
        </w:rPr>
        <w:t>развивает и координирует  ученические  коллективы;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формирует культуру деловых отношений, навыков ведения деловой документации;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учит  решать проблемы,  планировать трудовую деятельность, рационально использовать рабочее время и место, вести учет результатов труда;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 xml:space="preserve">учит принципам равноправия и навыкам  </w:t>
      </w:r>
      <w:proofErr w:type="gramStart"/>
      <w:r w:rsidRPr="003D75FA">
        <w:rPr>
          <w:sz w:val="28"/>
          <w:szCs w:val="28"/>
        </w:rPr>
        <w:t>коллективной</w:t>
      </w:r>
      <w:proofErr w:type="gramEnd"/>
      <w:r w:rsidRPr="003D75FA">
        <w:rPr>
          <w:sz w:val="28"/>
          <w:szCs w:val="28"/>
        </w:rPr>
        <w:t xml:space="preserve">  деятельности;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повышает  уровень требовательности к себе и товарищам, помогает  в самореализации личности;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воспитывает  нетерпимое отношение к нарушителям трудовой дисциплины;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адаптирует  выпускников к непрерывно изменяющимся жизненным условиям;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учитывает разноуровневый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раскрывает школьников как мыслителей, способных прогнозировать свою жизнь;</w:t>
      </w:r>
    </w:p>
    <w:p w:rsidR="003D75FA" w:rsidRP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формирует готовность  участвовать в различных социальных проектах.</w:t>
      </w:r>
    </w:p>
    <w:p w:rsidR="00AD20CB" w:rsidRDefault="003D75FA" w:rsidP="00AD20C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D75FA">
        <w:rPr>
          <w:sz w:val="28"/>
          <w:szCs w:val="28"/>
        </w:rPr>
        <w:t xml:space="preserve">обеспечивает создание </w:t>
      </w:r>
      <w:proofErr w:type="gramStart"/>
      <w:r w:rsidRPr="003D75FA">
        <w:rPr>
          <w:sz w:val="28"/>
          <w:szCs w:val="28"/>
        </w:rPr>
        <w:t>работоспособных</w:t>
      </w:r>
      <w:proofErr w:type="gramEnd"/>
      <w:r w:rsidRPr="003D75FA">
        <w:rPr>
          <w:sz w:val="28"/>
          <w:szCs w:val="28"/>
        </w:rPr>
        <w:t xml:space="preserve"> органов воспитательного коллектива;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приобщает ученический коллектив и каждого школьника к организации своей жизни и деятельности;</w:t>
      </w:r>
    </w:p>
    <w:p w:rsidR="003D75FA" w:rsidRPr="003D75FA" w:rsidRDefault="00AD20CB" w:rsidP="00ED164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75FA" w:rsidRPr="003D75FA">
        <w:rPr>
          <w:sz w:val="28"/>
          <w:szCs w:val="28"/>
        </w:rPr>
        <w:t xml:space="preserve">пособствует саморазвитию, самовоспитанию и самореализации </w:t>
      </w:r>
      <w:r w:rsidR="003D75FA" w:rsidRPr="003D75FA">
        <w:rPr>
          <w:sz w:val="28"/>
          <w:szCs w:val="28"/>
        </w:rPr>
        <w:lastRenderedPageBreak/>
        <w:t>учащихся.</w:t>
      </w:r>
    </w:p>
    <w:p w:rsidR="003D75FA" w:rsidRPr="003D75FA" w:rsidRDefault="003D75FA" w:rsidP="00ED164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На сегодняшний день в условиях повышенного внимания к воспитательным аспектам в образовательном процессе, для</w:t>
      </w:r>
      <w:r w:rsidR="00AD20CB">
        <w:rPr>
          <w:sz w:val="28"/>
          <w:szCs w:val="28"/>
        </w:rPr>
        <w:t xml:space="preserve"> успешной реализации </w:t>
      </w:r>
      <w:r w:rsidRPr="003D75FA">
        <w:rPr>
          <w:sz w:val="28"/>
          <w:szCs w:val="28"/>
        </w:rPr>
        <w:t>программы</w:t>
      </w:r>
      <w:r w:rsidR="00AD20CB">
        <w:rPr>
          <w:sz w:val="28"/>
          <w:szCs w:val="28"/>
        </w:rPr>
        <w:t xml:space="preserve"> «За ученические советы» </w:t>
      </w:r>
      <w:r w:rsidRPr="003D75FA">
        <w:rPr>
          <w:sz w:val="28"/>
          <w:szCs w:val="28"/>
        </w:rPr>
        <w:t xml:space="preserve"> очень важно:</w:t>
      </w:r>
    </w:p>
    <w:p w:rsidR="003D75FA" w:rsidRDefault="00AD20CB" w:rsidP="00ED164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75FA" w:rsidRPr="003D75FA">
        <w:rPr>
          <w:sz w:val="28"/>
          <w:szCs w:val="28"/>
        </w:rPr>
        <w:t>оздание организационно-педагогических условий для функционирования органов самоуправления</w:t>
      </w:r>
      <w:r>
        <w:rPr>
          <w:sz w:val="28"/>
          <w:szCs w:val="28"/>
        </w:rPr>
        <w:t>;</w:t>
      </w:r>
    </w:p>
    <w:p w:rsidR="003D75FA" w:rsidRDefault="00AD20CB" w:rsidP="00ED164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75FA" w:rsidRPr="003D75FA">
        <w:rPr>
          <w:sz w:val="28"/>
          <w:szCs w:val="28"/>
        </w:rPr>
        <w:t>тимулирование социально значимой направленности деятельности ученического самоуправления</w:t>
      </w:r>
      <w:r>
        <w:rPr>
          <w:sz w:val="28"/>
          <w:szCs w:val="28"/>
        </w:rPr>
        <w:t xml:space="preserve">; </w:t>
      </w:r>
    </w:p>
    <w:p w:rsidR="00AD5C05" w:rsidRDefault="00AD20CB" w:rsidP="00ED164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75FA" w:rsidRPr="003D75FA">
        <w:rPr>
          <w:sz w:val="28"/>
          <w:szCs w:val="28"/>
        </w:rPr>
        <w:t>егулярное обновление содержания воспитательной деятельности</w:t>
      </w:r>
      <w:r w:rsidR="00AD5C05">
        <w:rPr>
          <w:sz w:val="28"/>
          <w:szCs w:val="28"/>
        </w:rPr>
        <w:t xml:space="preserve">. </w:t>
      </w:r>
    </w:p>
    <w:p w:rsidR="00AD5C05" w:rsidRPr="00925E07" w:rsidRDefault="00925E07" w:rsidP="00925E07">
      <w:pPr>
        <w:tabs>
          <w:tab w:val="num" w:pos="0"/>
        </w:tabs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25E07">
        <w:rPr>
          <w:b/>
          <w:sz w:val="28"/>
          <w:szCs w:val="28"/>
        </w:rPr>
        <w:t>САМОАНАЛИЗ И ОБУЧЕНИЕ АКТИВИСТОВ И ЛИДЕРОВ УЧЕНИЧЕСКОГО САМОУПРАВЛЕНИЯ</w:t>
      </w:r>
    </w:p>
    <w:p w:rsidR="00B173B2" w:rsidRPr="00B173B2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>Данная программа дает возможность каждой образовательной организации, имеющей опыт в развитии самоуправления, выйти на уровень межшкольного общения, на «диалог воспитательных систем».</w:t>
      </w:r>
    </w:p>
    <w:p w:rsidR="00B173B2" w:rsidRPr="00B173B2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>Взаимодействие Центра социализации молодежи и реализуемых им программ с</w:t>
      </w:r>
      <w:r>
        <w:rPr>
          <w:sz w:val="28"/>
        </w:rPr>
        <w:t xml:space="preserve"> образовательными организациями, </w:t>
      </w:r>
      <w:r w:rsidRPr="00B173B2">
        <w:rPr>
          <w:sz w:val="28"/>
        </w:rPr>
        <w:t xml:space="preserve">осуществляется не по директивно-нормативным установкам извне, </w:t>
      </w:r>
      <w:r w:rsidR="003B6F07">
        <w:rPr>
          <w:sz w:val="28"/>
        </w:rPr>
        <w:t>«</w:t>
      </w:r>
      <w:r w:rsidRPr="00B173B2">
        <w:rPr>
          <w:sz w:val="28"/>
        </w:rPr>
        <w:t>сверху</w:t>
      </w:r>
      <w:r w:rsidR="003B6F07">
        <w:rPr>
          <w:sz w:val="28"/>
        </w:rPr>
        <w:t>»</w:t>
      </w:r>
      <w:r w:rsidRPr="00B173B2">
        <w:rPr>
          <w:sz w:val="28"/>
        </w:rPr>
        <w:t xml:space="preserve">, а преимущественно через собственную инициативу обучающихся и педагогов. </w:t>
      </w:r>
      <w:proofErr w:type="gramStart"/>
      <w:r w:rsidRPr="00B173B2">
        <w:rPr>
          <w:sz w:val="28"/>
        </w:rPr>
        <w:t>Образовательная</w:t>
      </w:r>
      <w:proofErr w:type="gramEnd"/>
      <w:r w:rsidRPr="00B173B2">
        <w:rPr>
          <w:sz w:val="28"/>
        </w:rPr>
        <w:t xml:space="preserve"> организация делает социальный заказ – заявку на определенные виды деятельности или по данной программе, или по одной и</w:t>
      </w:r>
      <w:r w:rsidR="00925E07">
        <w:rPr>
          <w:sz w:val="28"/>
        </w:rPr>
        <w:t xml:space="preserve">з программ детских объединений </w:t>
      </w:r>
      <w:r w:rsidRPr="00B173B2">
        <w:rPr>
          <w:sz w:val="28"/>
        </w:rPr>
        <w:t>ЦСМ. При этом  кураторы и руководители объединений являются  организаторами совместных действий, носителями идей, замыслов.</w:t>
      </w:r>
    </w:p>
    <w:p w:rsidR="00B173B2" w:rsidRPr="00B173B2" w:rsidRDefault="00B173B2" w:rsidP="00B173B2">
      <w:pPr>
        <w:spacing w:line="360" w:lineRule="auto"/>
        <w:ind w:firstLine="851"/>
        <w:jc w:val="both"/>
        <w:rPr>
          <w:sz w:val="28"/>
        </w:rPr>
      </w:pPr>
      <w:proofErr w:type="gramStart"/>
      <w:r w:rsidRPr="00B173B2">
        <w:rPr>
          <w:sz w:val="28"/>
        </w:rPr>
        <w:t>Самое</w:t>
      </w:r>
      <w:proofErr w:type="gramEnd"/>
      <w:r w:rsidRPr="00B173B2">
        <w:rPr>
          <w:sz w:val="28"/>
        </w:rPr>
        <w:t xml:space="preserve"> необходимое для развития самоуправления в образовательной организации  – организовать помощь обучающимся для того, чтобы они поверили  в свои силы и возможности.</w:t>
      </w:r>
    </w:p>
    <w:p w:rsidR="00B173B2" w:rsidRPr="00B173B2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 xml:space="preserve">Первым шагом является создание действующей системы  ученического самоуправления,  чтобы  мероприятия и вообще собственную жизнь в стенах учебного заведения организовывали сами обучающиеся, выбирая те формы, которые им более интересны, которые помогут им проявить себя в различных областях деятельности. Наибольший эффект при </w:t>
      </w:r>
      <w:r w:rsidRPr="00B173B2">
        <w:rPr>
          <w:sz w:val="28"/>
        </w:rPr>
        <w:lastRenderedPageBreak/>
        <w:t>вовлечении учащихся в самоуправленческую деятельность дают подростки – волонтеры</w:t>
      </w:r>
      <w:r w:rsidR="00F777DB">
        <w:rPr>
          <w:sz w:val="28"/>
        </w:rPr>
        <w:t xml:space="preserve"> </w:t>
      </w:r>
      <w:r w:rsidR="003B6F07">
        <w:rPr>
          <w:sz w:val="28"/>
        </w:rPr>
        <w:t>–</w:t>
      </w:r>
      <w:r w:rsidRPr="00B173B2">
        <w:rPr>
          <w:sz w:val="28"/>
        </w:rPr>
        <w:t xml:space="preserve"> кураторы, которые идут в ученические коллективы образовательной организации и передают свои знания и опыт самоуправления.</w:t>
      </w:r>
    </w:p>
    <w:p w:rsidR="00B173B2" w:rsidRPr="00F84B95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 xml:space="preserve">Подготовка кураторов ведется в ЦСМ по дополнительной образовательной общеразвивающей  программе </w:t>
      </w:r>
      <w:r w:rsidR="003B6F07">
        <w:rPr>
          <w:sz w:val="28"/>
        </w:rPr>
        <w:t>«</w:t>
      </w:r>
      <w:r w:rsidRPr="00B173B2">
        <w:rPr>
          <w:sz w:val="28"/>
        </w:rPr>
        <w:t>Школа лидерства и инициативы</w:t>
      </w:r>
      <w:r w:rsidR="003B6F07">
        <w:rPr>
          <w:sz w:val="28"/>
        </w:rPr>
        <w:t>»</w:t>
      </w:r>
      <w:r w:rsidRPr="00B173B2">
        <w:rPr>
          <w:sz w:val="28"/>
        </w:rPr>
        <w:t xml:space="preserve">  и дополнительной образовательной общеразвивающей программе заочной формы обучения (Молодежное объединение «Волна»)</w:t>
      </w:r>
      <w:r w:rsidR="00925E07">
        <w:rPr>
          <w:sz w:val="28"/>
        </w:rPr>
        <w:t xml:space="preserve"> (далее - Программа)</w:t>
      </w:r>
      <w:r w:rsidRPr="00B173B2">
        <w:rPr>
          <w:sz w:val="28"/>
        </w:rPr>
        <w:t xml:space="preserve">. Каждая образовательная организация может подключиться к обучению по этой </w:t>
      </w:r>
      <w:r w:rsidR="00925E07">
        <w:rPr>
          <w:sz w:val="28"/>
        </w:rPr>
        <w:t>П</w:t>
      </w:r>
      <w:r w:rsidRPr="00B173B2">
        <w:rPr>
          <w:sz w:val="28"/>
        </w:rPr>
        <w:t xml:space="preserve">рограмме, заключив с ЦСМ </w:t>
      </w:r>
      <w:r w:rsidR="00925E07">
        <w:rPr>
          <w:sz w:val="28"/>
        </w:rPr>
        <w:t xml:space="preserve">сетевой </w:t>
      </w:r>
      <w:r w:rsidRPr="00B173B2">
        <w:rPr>
          <w:sz w:val="28"/>
        </w:rPr>
        <w:t>договор о сотрудничестве.</w:t>
      </w:r>
      <w:r w:rsidR="00F84B95">
        <w:rPr>
          <w:sz w:val="28"/>
        </w:rPr>
        <w:t xml:space="preserve"> В 2020-2021 учебному году, обучение проходят 173 обучающихся из различных образовательных организаций Самарской области.</w:t>
      </w:r>
    </w:p>
    <w:p w:rsidR="00B173B2" w:rsidRPr="00B173B2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 xml:space="preserve"> Взрослые, задействованные в </w:t>
      </w:r>
      <w:r w:rsidR="00925E07">
        <w:rPr>
          <w:sz w:val="28"/>
        </w:rPr>
        <w:t>П</w:t>
      </w:r>
      <w:r w:rsidRPr="00B173B2">
        <w:rPr>
          <w:sz w:val="28"/>
        </w:rPr>
        <w:t>рограмме содействия развитию самоуправления в учебном заведении, направляют свои усилия на то, чтобы помочь юношам и девушкам приобрести знания и умения в области организации коллективной деятельности, которые  помогут им адаптироваться в современном обществе, то есть успешно социализироваться.</w:t>
      </w:r>
    </w:p>
    <w:p w:rsidR="00F777DB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 xml:space="preserve">Реализация </w:t>
      </w:r>
      <w:r w:rsidR="00925E07">
        <w:rPr>
          <w:sz w:val="28"/>
        </w:rPr>
        <w:t>П</w:t>
      </w:r>
      <w:r w:rsidRPr="00B173B2">
        <w:rPr>
          <w:sz w:val="28"/>
        </w:rPr>
        <w:t>рограммы предполагает в течение всего периода обучения и среди всех возрастных групп обучающихся организацию и проведение различных коллективных творческих дел,</w:t>
      </w:r>
      <w:r w:rsidR="00F84B95">
        <w:rPr>
          <w:sz w:val="28"/>
        </w:rPr>
        <w:t xml:space="preserve"> реализацию социально значимых проектов,</w:t>
      </w:r>
      <w:r w:rsidRPr="00B173B2">
        <w:rPr>
          <w:sz w:val="28"/>
        </w:rPr>
        <w:t xml:space="preserve"> способствующих развитию самоуправления. При организации этих дел соблюдаются основные принципы программы и учитываются возрастные особенности детей и подростков, определяющие методы и формы работы с ними.</w:t>
      </w:r>
      <w:r w:rsidR="00F777DB">
        <w:rPr>
          <w:sz w:val="28"/>
        </w:rPr>
        <w:t xml:space="preserve"> </w:t>
      </w:r>
    </w:p>
    <w:p w:rsidR="00AD5C05" w:rsidRPr="00AD5C05" w:rsidRDefault="00AD5C05" w:rsidP="00F777DB">
      <w:pPr>
        <w:spacing w:line="360" w:lineRule="auto"/>
        <w:ind w:firstLine="851"/>
        <w:jc w:val="both"/>
        <w:rPr>
          <w:sz w:val="28"/>
        </w:rPr>
      </w:pPr>
      <w:r w:rsidRPr="00AD5C05">
        <w:rPr>
          <w:sz w:val="28"/>
        </w:rPr>
        <w:t xml:space="preserve">Работа с подростками в первую очередь начинается с обучения. В областном конкурсе педагогов, координирующих ученическое самоуправление в образовательной организации «Формула успеха» педагоги области представляют свои социально-педагогические программы, </w:t>
      </w:r>
      <w:r w:rsidR="00925E07">
        <w:rPr>
          <w:sz w:val="28"/>
        </w:rPr>
        <w:lastRenderedPageBreak/>
        <w:t xml:space="preserve">методические разработки, </w:t>
      </w:r>
      <w:r w:rsidRPr="00AD5C05">
        <w:rPr>
          <w:sz w:val="28"/>
        </w:rPr>
        <w:t>направленные на воспитание социально грамотной гармоничной личности</w:t>
      </w:r>
      <w:r w:rsidR="00925E07">
        <w:rPr>
          <w:sz w:val="28"/>
        </w:rPr>
        <w:t xml:space="preserve"> через ученическое самоуправление</w:t>
      </w:r>
      <w:r w:rsidRPr="00AD5C05">
        <w:rPr>
          <w:sz w:val="28"/>
        </w:rPr>
        <w:t xml:space="preserve">.  В </w:t>
      </w:r>
      <w:r w:rsidR="00925E07">
        <w:rPr>
          <w:sz w:val="28"/>
        </w:rPr>
        <w:t>марте 2021 года</w:t>
      </w:r>
      <w:r w:rsidR="00ED1647">
        <w:rPr>
          <w:sz w:val="28"/>
        </w:rPr>
        <w:t xml:space="preserve"> </w:t>
      </w:r>
      <w:r w:rsidRPr="00AD5C05">
        <w:rPr>
          <w:sz w:val="28"/>
        </w:rPr>
        <w:t xml:space="preserve"> </w:t>
      </w:r>
      <w:r w:rsidR="00925E07">
        <w:rPr>
          <w:sz w:val="28"/>
        </w:rPr>
        <w:t>в рамках реализации регионального этапа Всероссийской программы «Ученическое самоуправление», подведены итоги Регионального конкурса специалистов, сопровождающих деятельность ученического самоуправления «Формула успеха»</w:t>
      </w:r>
      <w:proofErr w:type="gramStart"/>
      <w:r w:rsidRPr="00AD5C05">
        <w:rPr>
          <w:sz w:val="28"/>
        </w:rPr>
        <w:t>.</w:t>
      </w:r>
      <w:proofErr w:type="gramEnd"/>
      <w:r w:rsidR="00F777DB">
        <w:rPr>
          <w:sz w:val="28"/>
        </w:rPr>
        <w:t xml:space="preserve"> </w:t>
      </w:r>
      <w:r w:rsidR="00925E07">
        <w:rPr>
          <w:sz w:val="28"/>
        </w:rPr>
        <w:t>Победителем</w:t>
      </w:r>
      <w:r w:rsidR="00F777DB">
        <w:rPr>
          <w:sz w:val="28"/>
        </w:rPr>
        <w:t xml:space="preserve"> конкурса стала </w:t>
      </w:r>
      <w:r w:rsidR="00925E07">
        <w:rPr>
          <w:sz w:val="28"/>
        </w:rPr>
        <w:t xml:space="preserve">Галимова Регина Наилевна, </w:t>
      </w:r>
      <w:r w:rsidR="00F777DB">
        <w:rPr>
          <w:sz w:val="28"/>
        </w:rPr>
        <w:t xml:space="preserve"> </w:t>
      </w:r>
      <w:r w:rsidR="00925E07">
        <w:rPr>
          <w:sz w:val="28"/>
        </w:rPr>
        <w:t xml:space="preserve">педагог-организатор ГБОУ СОШ № 1 «ОЦ» железнодорожной станции Шентала Шенталинского района Самарской области. </w:t>
      </w:r>
      <w:r w:rsidR="00F777DB">
        <w:rPr>
          <w:sz w:val="28"/>
        </w:rPr>
        <w:t xml:space="preserve"> </w:t>
      </w:r>
    </w:p>
    <w:p w:rsidR="00213F09" w:rsidRPr="00213F09" w:rsidRDefault="00925E07" w:rsidP="00213F09">
      <w:pPr>
        <w:spacing w:line="360" w:lineRule="auto"/>
        <w:jc w:val="center"/>
        <w:rPr>
          <w:b/>
          <w:sz w:val="28"/>
        </w:rPr>
      </w:pPr>
      <w:r w:rsidRPr="00925E07">
        <w:rPr>
          <w:b/>
          <w:sz w:val="28"/>
        </w:rPr>
        <w:t xml:space="preserve">3.1. </w:t>
      </w:r>
      <w:r w:rsidR="00213F09">
        <w:rPr>
          <w:b/>
          <w:sz w:val="28"/>
        </w:rPr>
        <w:t>В</w:t>
      </w:r>
      <w:r w:rsidR="00213F09" w:rsidRPr="00213F09">
        <w:rPr>
          <w:b/>
          <w:sz w:val="28"/>
        </w:rPr>
        <w:t>оркшоп</w:t>
      </w:r>
      <w:r w:rsidR="00213F09">
        <w:rPr>
          <w:b/>
          <w:sz w:val="28"/>
        </w:rPr>
        <w:t>ы</w:t>
      </w:r>
      <w:r w:rsidR="00213F09" w:rsidRPr="00213F09">
        <w:rPr>
          <w:b/>
          <w:sz w:val="28"/>
        </w:rPr>
        <w:t xml:space="preserve"> активистов, работающих в органах ученического самоуправления в образовательных организациях Самарской области</w:t>
      </w:r>
    </w:p>
    <w:p w:rsidR="009860B5" w:rsidRPr="00925E07" w:rsidRDefault="00213F09" w:rsidP="00213F09">
      <w:pPr>
        <w:spacing w:line="360" w:lineRule="auto"/>
        <w:jc w:val="center"/>
        <w:rPr>
          <w:b/>
          <w:sz w:val="28"/>
        </w:rPr>
      </w:pPr>
      <w:r w:rsidRPr="00213F09">
        <w:rPr>
          <w:b/>
          <w:sz w:val="28"/>
        </w:rPr>
        <w:t>«Прокачай УСУ»</w:t>
      </w:r>
    </w:p>
    <w:p w:rsidR="00315387" w:rsidRDefault="00F777DB" w:rsidP="003B6F07">
      <w:pPr>
        <w:pStyle w:val="a5"/>
        <w:spacing w:before="240" w:line="360" w:lineRule="auto"/>
        <w:ind w:left="0" w:firstLine="426"/>
        <w:jc w:val="both"/>
        <w:rPr>
          <w:sz w:val="28"/>
        </w:rPr>
      </w:pPr>
      <w:r w:rsidRPr="009860B5">
        <w:rPr>
          <w:sz w:val="28"/>
        </w:rPr>
        <w:t>Важным направлением деятельности программы «За ученические советы» по обучению и подготовке потенциальных членов ученического самоуправления, является организация и проведение обучающих</w:t>
      </w:r>
      <w:r w:rsidR="0072353B">
        <w:rPr>
          <w:sz w:val="28"/>
        </w:rPr>
        <w:t xml:space="preserve"> воркшопов,</w:t>
      </w:r>
      <w:r w:rsidRPr="009860B5">
        <w:rPr>
          <w:sz w:val="28"/>
        </w:rPr>
        <w:t xml:space="preserve"> творческих сборов, деловых игр и мастер-классов </w:t>
      </w:r>
      <w:proofErr w:type="gramStart"/>
      <w:r w:rsidRPr="009860B5">
        <w:rPr>
          <w:sz w:val="28"/>
        </w:rPr>
        <w:t>для</w:t>
      </w:r>
      <w:proofErr w:type="gramEnd"/>
      <w:r w:rsidRPr="009860B5">
        <w:rPr>
          <w:sz w:val="28"/>
        </w:rPr>
        <w:t xml:space="preserve"> обучающихся. </w:t>
      </w:r>
      <w:r w:rsidR="00AD5C05" w:rsidRPr="009860B5">
        <w:rPr>
          <w:sz w:val="28"/>
        </w:rPr>
        <w:t xml:space="preserve">Ежегодно </w:t>
      </w:r>
      <w:r w:rsidRPr="009860B5">
        <w:rPr>
          <w:sz w:val="28"/>
        </w:rPr>
        <w:t>специалисты</w:t>
      </w:r>
      <w:r w:rsidR="0072353B">
        <w:rPr>
          <w:sz w:val="28"/>
        </w:rPr>
        <w:t xml:space="preserve"> программы «За ученические советы»  и обучающиеся </w:t>
      </w:r>
      <w:r w:rsidR="009860B5">
        <w:rPr>
          <w:sz w:val="28"/>
        </w:rPr>
        <w:t>Молодежно</w:t>
      </w:r>
      <w:r w:rsidR="0072353B">
        <w:rPr>
          <w:sz w:val="28"/>
        </w:rPr>
        <w:t>го</w:t>
      </w:r>
      <w:r w:rsidR="009860B5">
        <w:rPr>
          <w:sz w:val="28"/>
        </w:rPr>
        <w:t xml:space="preserve"> объединени</w:t>
      </w:r>
      <w:r w:rsidR="0072353B">
        <w:rPr>
          <w:sz w:val="28"/>
        </w:rPr>
        <w:t>я</w:t>
      </w:r>
      <w:r w:rsidR="009860B5">
        <w:rPr>
          <w:sz w:val="28"/>
        </w:rPr>
        <w:t xml:space="preserve"> «Волна»,</w:t>
      </w:r>
      <w:r w:rsidR="00AD5C05" w:rsidRPr="009860B5">
        <w:rPr>
          <w:sz w:val="28"/>
        </w:rPr>
        <w:t xml:space="preserve"> проводят на базе образовательных организаций  области </w:t>
      </w:r>
      <w:r w:rsidRPr="009860B5">
        <w:rPr>
          <w:sz w:val="28"/>
        </w:rPr>
        <w:t xml:space="preserve">большое количество </w:t>
      </w:r>
      <w:r w:rsidR="0072353B">
        <w:rPr>
          <w:sz w:val="28"/>
        </w:rPr>
        <w:t>обучающих лидерских мероприятий</w:t>
      </w:r>
      <w:r w:rsidRPr="009860B5">
        <w:rPr>
          <w:sz w:val="28"/>
        </w:rPr>
        <w:t>.</w:t>
      </w:r>
    </w:p>
    <w:p w:rsidR="00315387" w:rsidRDefault="00315387" w:rsidP="00315387">
      <w:pPr>
        <w:tabs>
          <w:tab w:val="num" w:pos="0"/>
        </w:tabs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ля усовершенствования работы в ученическом самоуправлении, необходимо углубленное обучение лидеров и активистов по отдельным темам в ученическом самоуправлении. Поэтому, с 2021 года, специалистами Программы </w:t>
      </w:r>
      <w:r>
        <w:rPr>
          <w:sz w:val="28"/>
        </w:rPr>
        <w:t>проводятся</w:t>
      </w:r>
      <w:r>
        <w:rPr>
          <w:sz w:val="28"/>
        </w:rPr>
        <w:t xml:space="preserve"> </w:t>
      </w:r>
      <w:r w:rsidRPr="00FD20A0">
        <w:rPr>
          <w:sz w:val="28"/>
        </w:rPr>
        <w:t>Воркшопы активистов, работающих в органах ученического самоуправления в образовательных организациях Самарской области "Прокачай УСУ"</w:t>
      </w:r>
      <w:r>
        <w:rPr>
          <w:sz w:val="28"/>
        </w:rPr>
        <w:t xml:space="preserve">. «Воркшоп» – это обучающее мероприятие, на котором участники получают знания самостоятельно в форме «рабочей мастерской». Основные отличия воркшопа от мероприятий другого типа  - высокая интенсивность группового взаимодействия, активность, самостоятельность участников и актуальный опыт. </w:t>
      </w:r>
    </w:p>
    <w:p w:rsidR="0072353B" w:rsidRDefault="00315387" w:rsidP="00315387">
      <w:pPr>
        <w:tabs>
          <w:tab w:val="num" w:pos="0"/>
        </w:tabs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В 2021 году </w:t>
      </w:r>
      <w:proofErr w:type="gramStart"/>
      <w:r>
        <w:rPr>
          <w:sz w:val="28"/>
        </w:rPr>
        <w:t>определены</w:t>
      </w:r>
      <w:proofErr w:type="gramEnd"/>
      <w:r>
        <w:rPr>
          <w:sz w:val="28"/>
        </w:rPr>
        <w:t xml:space="preserve"> темы Воркшопа: «Сопровождение </w:t>
      </w:r>
      <w:r>
        <w:rPr>
          <w:sz w:val="28"/>
        </w:rPr>
        <w:lastRenderedPageBreak/>
        <w:t xml:space="preserve">деятельности медийного направления ученического самоуправления», «Выборы руководителя органа ученического самоуправления», «Современная документация ученического самоуправления», «Подготовка кадров в ученическом самоуправлении», «Организация работы наставничества в ученическом самоуправлении». </w:t>
      </w:r>
      <w:r w:rsidR="00F777DB" w:rsidRPr="009860B5">
        <w:rPr>
          <w:sz w:val="28"/>
        </w:rPr>
        <w:t xml:space="preserve">С января по </w:t>
      </w:r>
      <w:r w:rsidR="0072353B">
        <w:rPr>
          <w:sz w:val="28"/>
        </w:rPr>
        <w:t>апрель</w:t>
      </w:r>
      <w:r w:rsidR="00F777DB" w:rsidRPr="009860B5">
        <w:rPr>
          <w:sz w:val="28"/>
        </w:rPr>
        <w:t xml:space="preserve"> 202</w:t>
      </w:r>
      <w:r w:rsidR="0072353B">
        <w:rPr>
          <w:sz w:val="28"/>
        </w:rPr>
        <w:t>1</w:t>
      </w:r>
      <w:r w:rsidR="00F777DB" w:rsidRPr="009860B5">
        <w:rPr>
          <w:sz w:val="28"/>
        </w:rPr>
        <w:t xml:space="preserve"> год </w:t>
      </w:r>
      <w:proofErr w:type="gramStart"/>
      <w:r w:rsidR="00F777DB" w:rsidRPr="009860B5">
        <w:rPr>
          <w:sz w:val="28"/>
        </w:rPr>
        <w:t>проведены</w:t>
      </w:r>
      <w:proofErr w:type="gramEnd"/>
      <w:r w:rsidR="00F777DB" w:rsidRPr="009860B5">
        <w:rPr>
          <w:sz w:val="28"/>
        </w:rPr>
        <w:t xml:space="preserve"> </w:t>
      </w:r>
      <w:r w:rsidR="0072353B">
        <w:rPr>
          <w:sz w:val="28"/>
        </w:rPr>
        <w:t>обучающие воркшопы «Прокачай УСУ»</w:t>
      </w:r>
      <w:r w:rsidR="00F777DB" w:rsidRPr="009860B5">
        <w:rPr>
          <w:sz w:val="28"/>
        </w:rPr>
        <w:t xml:space="preserve"> в различных территориях:</w:t>
      </w:r>
      <w:r w:rsidR="0072353B">
        <w:rPr>
          <w:sz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5918"/>
        <w:gridCol w:w="1550"/>
      </w:tblGrid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b/>
                <w:sz w:val="22"/>
              </w:rPr>
            </w:pPr>
            <w:r w:rsidRPr="0072353B">
              <w:rPr>
                <w:b/>
                <w:sz w:val="22"/>
              </w:rPr>
              <w:t xml:space="preserve">Образовательный округ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Темы</w:t>
            </w:r>
            <w:r w:rsidRPr="0072353B">
              <w:rPr>
                <w:b/>
                <w:sz w:val="22"/>
              </w:rPr>
              <w:t xml:space="preserve"> Воркшопов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b/>
                <w:sz w:val="22"/>
              </w:rPr>
            </w:pPr>
            <w:r w:rsidRPr="0072353B">
              <w:rPr>
                <w:b/>
                <w:sz w:val="22"/>
              </w:rPr>
              <w:t xml:space="preserve">Количество участников 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Северо-Западный округ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«Софт скилс лидера ученического самоуправления» – организация и проведение воркшопов, направленных на повышение лидерских компетенций обучающихся.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Западный округ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«Софт скилс лидера ученического самоуправления» – организация и проведение воркшопов, направленных на повышение лидерских компетенций обучающихся.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1577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Кинельский округ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«Подготовка кадров в ученическом самоуправлении» – организация и проведение воркшопов, направленных на обучение активистов ученического самоуправления технологиям подготовки потенциальных членов ученических советов образовательных организаций;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Северный округ 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spacing w:before="240" w:line="360" w:lineRule="auto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«Организация работы наставничества в ученическом самоуправлении» – организация и проведение воркшопов, направл</w:t>
            </w:r>
            <w:r w:rsidRPr="0072353B">
              <w:rPr>
                <w:sz w:val="22"/>
              </w:rPr>
              <w:t xml:space="preserve">енных на обучение активистов </w:t>
            </w:r>
            <w:r w:rsidRPr="0072353B">
              <w:rPr>
                <w:sz w:val="22"/>
              </w:rPr>
              <w:t>ученического самоуправления технологии наставничества в ученическом самоуправлении;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Юго-Западный округ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 «Софт скилс лидера ученического самоуправления» – организация и проведение воркшопов, направленных на повышение лидерских компетенций обучающихся.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752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Юго-Восточный округ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«Софт скилс лидера ученического самоуправления» – организация и проведение воркшопов, направленных на повышение лидерских компетенций обучающихся.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Самара 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«Современная документация ученического самоуправления» – организация и проведение воркшопов, </w:t>
            </w:r>
            <w:r w:rsidRPr="0072353B">
              <w:rPr>
                <w:sz w:val="22"/>
              </w:rPr>
              <w:lastRenderedPageBreak/>
              <w:t>направленных на обучение активистов ученического самоуправления основам создания основных документов, регламентирующих деятельность ученического самоуправления в образовательной организации.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497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lastRenderedPageBreak/>
              <w:t>Поволжский округ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Сопровождение деятельности медийного направления ученического самоуправления» – организация и проведение воркшопов, направленных на обучение активистов ученического самоуправления в сфере средств массовой информации.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</w:tbl>
    <w:p w:rsidR="0072353B" w:rsidRPr="0072353B" w:rsidRDefault="0072353B" w:rsidP="0072353B">
      <w:pPr>
        <w:pStyle w:val="a5"/>
        <w:spacing w:before="240" w:line="360" w:lineRule="auto"/>
        <w:ind w:firstLine="426"/>
        <w:jc w:val="both"/>
        <w:rPr>
          <w:sz w:val="18"/>
        </w:rPr>
      </w:pPr>
      <w:r w:rsidRPr="0072353B">
        <w:rPr>
          <w:sz w:val="18"/>
        </w:rPr>
        <w:t xml:space="preserve">Таблица 1. </w:t>
      </w:r>
      <w:r w:rsidRPr="0072353B">
        <w:rPr>
          <w:sz w:val="18"/>
        </w:rPr>
        <w:t>Воркшопы активистов, работающих в органах ученического самоуправления в образовательных организ</w:t>
      </w:r>
      <w:r w:rsidRPr="0072353B">
        <w:rPr>
          <w:sz w:val="18"/>
        </w:rPr>
        <w:t xml:space="preserve">ациях Самарской области </w:t>
      </w:r>
      <w:r w:rsidRPr="0072353B">
        <w:rPr>
          <w:sz w:val="18"/>
        </w:rPr>
        <w:t>«Прокачай УСУ»</w:t>
      </w:r>
    </w:p>
    <w:p w:rsidR="00AD5C05" w:rsidRPr="009860B5" w:rsidRDefault="0072353B" w:rsidP="0072353B">
      <w:pPr>
        <w:pStyle w:val="a5"/>
        <w:spacing w:before="240" w:line="360" w:lineRule="auto"/>
        <w:ind w:left="0"/>
        <w:jc w:val="both"/>
        <w:rPr>
          <w:sz w:val="28"/>
        </w:rPr>
      </w:pPr>
      <w:r>
        <w:rPr>
          <w:sz w:val="28"/>
        </w:rPr>
        <w:t>В</w:t>
      </w:r>
      <w:r w:rsidR="00F777DB" w:rsidRPr="009860B5">
        <w:rPr>
          <w:sz w:val="28"/>
        </w:rPr>
        <w:t xml:space="preserve"> связи с  угрозой распространения новой коронавирусной инфекции</w:t>
      </w:r>
      <w:r w:rsidR="00692353" w:rsidRPr="009860B5">
        <w:rPr>
          <w:sz w:val="28"/>
        </w:rPr>
        <w:t xml:space="preserve"> </w:t>
      </w:r>
      <w:r w:rsidR="00692353" w:rsidRPr="009860B5">
        <w:rPr>
          <w:sz w:val="28"/>
          <w:lang w:val="en-US"/>
        </w:rPr>
        <w:t>COVID</w:t>
      </w:r>
      <w:r w:rsidR="00692353" w:rsidRPr="009860B5">
        <w:rPr>
          <w:sz w:val="28"/>
        </w:rPr>
        <w:t>-19 на территории Самарской области</w:t>
      </w:r>
      <w:r w:rsidR="00F777DB" w:rsidRPr="009860B5">
        <w:rPr>
          <w:sz w:val="28"/>
        </w:rPr>
        <w:t>, с</w:t>
      </w:r>
      <w:r w:rsidR="00692353" w:rsidRPr="009860B5">
        <w:rPr>
          <w:sz w:val="28"/>
        </w:rPr>
        <w:t xml:space="preserve"> </w:t>
      </w:r>
      <w:r w:rsidR="00315387">
        <w:rPr>
          <w:sz w:val="28"/>
        </w:rPr>
        <w:t xml:space="preserve">сентября 2020 </w:t>
      </w:r>
      <w:r w:rsidR="00692353" w:rsidRPr="009860B5">
        <w:rPr>
          <w:sz w:val="28"/>
        </w:rPr>
        <w:t>года мероприятия программы, в том числе</w:t>
      </w:r>
      <w:r w:rsidR="009860B5" w:rsidRPr="009860B5">
        <w:rPr>
          <w:sz w:val="28"/>
        </w:rPr>
        <w:t xml:space="preserve"> </w:t>
      </w:r>
      <w:r w:rsidR="00315387">
        <w:rPr>
          <w:sz w:val="28"/>
        </w:rPr>
        <w:t xml:space="preserve">воркшопы </w:t>
      </w:r>
      <w:r w:rsidR="009860B5" w:rsidRPr="009860B5">
        <w:rPr>
          <w:sz w:val="28"/>
        </w:rPr>
        <w:t xml:space="preserve">и </w:t>
      </w:r>
      <w:r w:rsidR="00692353" w:rsidRPr="009860B5">
        <w:rPr>
          <w:sz w:val="28"/>
        </w:rPr>
        <w:t>творческие сборы</w:t>
      </w:r>
      <w:r w:rsidR="009860B5" w:rsidRPr="009860B5">
        <w:rPr>
          <w:sz w:val="28"/>
        </w:rPr>
        <w:t xml:space="preserve">, </w:t>
      </w:r>
      <w:r w:rsidR="00692353" w:rsidRPr="009860B5">
        <w:rPr>
          <w:sz w:val="28"/>
        </w:rPr>
        <w:t xml:space="preserve"> стали проходить в дистанционном формате (онлайн).  </w:t>
      </w:r>
      <w:r w:rsidR="00AD5C05" w:rsidRPr="009860B5">
        <w:rPr>
          <w:sz w:val="28"/>
        </w:rPr>
        <w:t xml:space="preserve">На </w:t>
      </w:r>
      <w:r w:rsidR="00315387">
        <w:rPr>
          <w:sz w:val="28"/>
        </w:rPr>
        <w:t>таких мероприятиях</w:t>
      </w:r>
      <w:r w:rsidR="009860B5">
        <w:rPr>
          <w:sz w:val="28"/>
        </w:rPr>
        <w:t xml:space="preserve">, </w:t>
      </w:r>
      <w:r w:rsidR="00AD5C05" w:rsidRPr="009860B5">
        <w:rPr>
          <w:sz w:val="28"/>
        </w:rPr>
        <w:t>обучающие</w:t>
      </w:r>
      <w:r w:rsidR="009860B5">
        <w:rPr>
          <w:sz w:val="28"/>
        </w:rPr>
        <w:t>ся</w:t>
      </w:r>
      <w:r w:rsidR="00AD5C05" w:rsidRPr="009860B5">
        <w:rPr>
          <w:sz w:val="28"/>
        </w:rPr>
        <w:t xml:space="preserve"> получают практические навыки работы в команде, обмениваются опытом и обучаются новым формам работы </w:t>
      </w:r>
      <w:r w:rsidR="009860B5">
        <w:rPr>
          <w:sz w:val="28"/>
        </w:rPr>
        <w:t>по организации деятельности</w:t>
      </w:r>
      <w:r w:rsidR="00AD5C05" w:rsidRPr="009860B5">
        <w:rPr>
          <w:sz w:val="28"/>
        </w:rPr>
        <w:t xml:space="preserve"> ученического самоуправления</w:t>
      </w:r>
      <w:r w:rsidR="009860B5">
        <w:rPr>
          <w:sz w:val="28"/>
        </w:rPr>
        <w:t xml:space="preserve"> в образовательной организации</w:t>
      </w:r>
      <w:r w:rsidR="00AD5C05" w:rsidRPr="009860B5">
        <w:rPr>
          <w:sz w:val="28"/>
        </w:rPr>
        <w:t xml:space="preserve">. </w:t>
      </w:r>
      <w:r w:rsidR="009860B5" w:rsidRPr="009860B5">
        <w:rPr>
          <w:sz w:val="28"/>
        </w:rPr>
        <w:t xml:space="preserve">В связи с проведением сборов в дистанционном формате (онлайн), к участию в Сборах стали присоединяться участники из соседних регионов, таких как: Саратовская область, Нижегородская область, Ульяновская область, Республика Татарстан, Пензенская область и другие. </w:t>
      </w:r>
    </w:p>
    <w:p w:rsidR="00AD5C05" w:rsidRPr="00AD5C05" w:rsidRDefault="00AD5C05" w:rsidP="00FD20A0">
      <w:pPr>
        <w:spacing w:line="360" w:lineRule="auto"/>
        <w:ind w:firstLine="851"/>
        <w:jc w:val="both"/>
        <w:rPr>
          <w:sz w:val="28"/>
        </w:rPr>
      </w:pPr>
      <w:r w:rsidRPr="00AD5C05">
        <w:rPr>
          <w:sz w:val="28"/>
        </w:rPr>
        <w:t>Проводя анализ, мы можем наблюдать то, что форма проведения мероприятий</w:t>
      </w:r>
      <w:r w:rsidR="009860B5">
        <w:rPr>
          <w:sz w:val="28"/>
        </w:rPr>
        <w:t xml:space="preserve"> </w:t>
      </w:r>
      <w:r w:rsidRPr="00AD5C05">
        <w:rPr>
          <w:sz w:val="28"/>
        </w:rPr>
        <w:t xml:space="preserve">- </w:t>
      </w:r>
      <w:r w:rsidR="00315387">
        <w:rPr>
          <w:sz w:val="28"/>
        </w:rPr>
        <w:t>Воркшопы</w:t>
      </w:r>
      <w:r w:rsidRPr="00AD5C05">
        <w:rPr>
          <w:sz w:val="28"/>
        </w:rPr>
        <w:t xml:space="preserve"> является </w:t>
      </w:r>
      <w:proofErr w:type="gramStart"/>
      <w:r w:rsidRPr="00AD5C05">
        <w:rPr>
          <w:sz w:val="28"/>
        </w:rPr>
        <w:t>эффективным</w:t>
      </w:r>
      <w:proofErr w:type="gramEnd"/>
      <w:r w:rsidRPr="00AD5C05">
        <w:rPr>
          <w:sz w:val="28"/>
        </w:rPr>
        <w:t xml:space="preserve"> и востребованным среди обучающихся образовательных</w:t>
      </w:r>
      <w:r w:rsidR="00FD20A0">
        <w:rPr>
          <w:sz w:val="28"/>
        </w:rPr>
        <w:t xml:space="preserve"> организаций Самарской области, </w:t>
      </w:r>
    </w:p>
    <w:p w:rsidR="003B6F07" w:rsidRPr="003B6F07" w:rsidRDefault="00315387" w:rsidP="00315387">
      <w:pPr>
        <w:tabs>
          <w:tab w:val="num" w:pos="0"/>
        </w:tabs>
        <w:spacing w:line="360" w:lineRule="auto"/>
        <w:ind w:firstLine="900"/>
        <w:jc w:val="both"/>
        <w:rPr>
          <w:b/>
          <w:sz w:val="28"/>
        </w:rPr>
      </w:pPr>
      <w:r>
        <w:rPr>
          <w:sz w:val="28"/>
        </w:rPr>
        <w:t xml:space="preserve">3.2. </w:t>
      </w:r>
      <w:r w:rsidR="003B6F07" w:rsidRPr="003B6F07">
        <w:rPr>
          <w:b/>
          <w:sz w:val="28"/>
        </w:rPr>
        <w:t xml:space="preserve">Обучение </w:t>
      </w:r>
      <w:r>
        <w:rPr>
          <w:b/>
          <w:sz w:val="28"/>
        </w:rPr>
        <w:t xml:space="preserve">специалистов, сопровождающих деятельность ученического самоуправления </w:t>
      </w:r>
    </w:p>
    <w:p w:rsidR="00834A28" w:rsidRDefault="00AD5C05" w:rsidP="003C4512">
      <w:pPr>
        <w:tabs>
          <w:tab w:val="num" w:pos="0"/>
        </w:tabs>
        <w:spacing w:line="360" w:lineRule="auto"/>
        <w:ind w:firstLine="900"/>
        <w:jc w:val="both"/>
        <w:rPr>
          <w:sz w:val="28"/>
        </w:rPr>
      </w:pPr>
      <w:proofErr w:type="gramStart"/>
      <w:r w:rsidRPr="006A425C">
        <w:rPr>
          <w:sz w:val="28"/>
          <w:szCs w:val="28"/>
        </w:rPr>
        <w:t>Программа</w:t>
      </w:r>
      <w:r w:rsidR="00D971AA" w:rsidRPr="006A425C">
        <w:rPr>
          <w:sz w:val="28"/>
          <w:szCs w:val="28"/>
        </w:rPr>
        <w:t xml:space="preserve"> «За ученические советы» </w:t>
      </w:r>
      <w:r w:rsidR="0056005E" w:rsidRPr="006A425C">
        <w:rPr>
          <w:sz w:val="28"/>
          <w:szCs w:val="28"/>
        </w:rPr>
        <w:t xml:space="preserve">работает </w:t>
      </w:r>
      <w:r w:rsidR="00D971AA" w:rsidRPr="006A425C">
        <w:rPr>
          <w:sz w:val="28"/>
          <w:szCs w:val="28"/>
        </w:rPr>
        <w:t xml:space="preserve"> как </w:t>
      </w:r>
      <w:r w:rsidR="0056005E" w:rsidRPr="006A425C">
        <w:rPr>
          <w:sz w:val="28"/>
          <w:szCs w:val="28"/>
        </w:rPr>
        <w:t xml:space="preserve">с </w:t>
      </w:r>
      <w:r w:rsidR="00D971AA" w:rsidRPr="006A425C">
        <w:rPr>
          <w:sz w:val="28"/>
          <w:szCs w:val="28"/>
        </w:rPr>
        <w:t xml:space="preserve"> обучающи</w:t>
      </w:r>
      <w:r w:rsidR="0056005E" w:rsidRPr="006A425C">
        <w:rPr>
          <w:sz w:val="28"/>
          <w:szCs w:val="28"/>
        </w:rPr>
        <w:t xml:space="preserve">мися, </w:t>
      </w:r>
      <w:r w:rsidR="00D971AA" w:rsidRPr="006A425C">
        <w:rPr>
          <w:sz w:val="28"/>
          <w:szCs w:val="28"/>
        </w:rPr>
        <w:t xml:space="preserve"> так и </w:t>
      </w:r>
      <w:r w:rsidR="0056005E" w:rsidRPr="006A425C">
        <w:rPr>
          <w:sz w:val="28"/>
          <w:szCs w:val="28"/>
        </w:rPr>
        <w:t>с</w:t>
      </w:r>
      <w:r w:rsidR="00D971AA" w:rsidRPr="006A425C">
        <w:rPr>
          <w:sz w:val="28"/>
          <w:szCs w:val="28"/>
        </w:rPr>
        <w:t xml:space="preserve"> педагог</w:t>
      </w:r>
      <w:r w:rsidR="0056005E" w:rsidRPr="006A425C">
        <w:rPr>
          <w:sz w:val="28"/>
          <w:szCs w:val="28"/>
        </w:rPr>
        <w:t>ами</w:t>
      </w:r>
      <w:r w:rsidR="00D971AA" w:rsidRPr="006A425C">
        <w:rPr>
          <w:sz w:val="28"/>
          <w:szCs w:val="28"/>
        </w:rPr>
        <w:t>.</w:t>
      </w:r>
      <w:proofErr w:type="gramEnd"/>
      <w:r w:rsidR="00D971AA" w:rsidRPr="006A425C">
        <w:rPr>
          <w:sz w:val="28"/>
          <w:szCs w:val="28"/>
        </w:rPr>
        <w:t xml:space="preserve">  Для педагогических работников, координирующих</w:t>
      </w:r>
      <w:r w:rsidR="00315387">
        <w:rPr>
          <w:sz w:val="28"/>
          <w:szCs w:val="28"/>
        </w:rPr>
        <w:t xml:space="preserve"> работу органов ученического самоуправления</w:t>
      </w:r>
      <w:r w:rsidR="00D971AA" w:rsidRPr="006A425C">
        <w:rPr>
          <w:sz w:val="28"/>
          <w:szCs w:val="28"/>
        </w:rPr>
        <w:t xml:space="preserve"> </w:t>
      </w:r>
      <w:r w:rsidR="003B6F07" w:rsidRPr="006A425C">
        <w:rPr>
          <w:sz w:val="28"/>
          <w:szCs w:val="28"/>
        </w:rPr>
        <w:t>образовательных организаций</w:t>
      </w:r>
      <w:r w:rsidR="00D971AA" w:rsidRPr="006A425C">
        <w:rPr>
          <w:sz w:val="28"/>
          <w:szCs w:val="28"/>
        </w:rPr>
        <w:t xml:space="preserve">,  проводятся  обучающие семинары и круглые столы, по </w:t>
      </w:r>
      <w:r w:rsidR="001B7AD0">
        <w:rPr>
          <w:sz w:val="28"/>
          <w:szCs w:val="28"/>
        </w:rPr>
        <w:t>различным темам</w:t>
      </w:r>
      <w:r w:rsidR="006A425C" w:rsidRPr="006A425C">
        <w:rPr>
          <w:sz w:val="28"/>
          <w:szCs w:val="28"/>
        </w:rPr>
        <w:t xml:space="preserve">. </w:t>
      </w:r>
      <w:r w:rsidR="006A425C" w:rsidRPr="006A425C">
        <w:rPr>
          <w:sz w:val="28"/>
        </w:rPr>
        <w:t xml:space="preserve">В  связи с  угрозой распространения новой коронавирусной инфекции </w:t>
      </w:r>
      <w:r w:rsidR="006A425C" w:rsidRPr="006A425C">
        <w:rPr>
          <w:sz w:val="28"/>
          <w:lang w:val="en-US"/>
        </w:rPr>
        <w:t>COVID</w:t>
      </w:r>
      <w:r w:rsidR="006A425C" w:rsidRPr="006A425C">
        <w:rPr>
          <w:sz w:val="28"/>
        </w:rPr>
        <w:t>-</w:t>
      </w:r>
      <w:r w:rsidR="006A425C" w:rsidRPr="006A425C">
        <w:rPr>
          <w:sz w:val="28"/>
        </w:rPr>
        <w:lastRenderedPageBreak/>
        <w:t xml:space="preserve">19 на территории Самарской области, с </w:t>
      </w:r>
      <w:r w:rsidR="00AB0036">
        <w:rPr>
          <w:sz w:val="28"/>
        </w:rPr>
        <w:t>сентября</w:t>
      </w:r>
      <w:r w:rsidR="006A425C" w:rsidRPr="006A425C">
        <w:rPr>
          <w:sz w:val="28"/>
        </w:rPr>
        <w:t xml:space="preserve"> 2020 года</w:t>
      </w:r>
      <w:r w:rsidR="00AB0036">
        <w:rPr>
          <w:sz w:val="28"/>
        </w:rPr>
        <w:t xml:space="preserve"> по апрель 2021 года, </w:t>
      </w:r>
      <w:r w:rsidR="006A425C" w:rsidRPr="006A425C">
        <w:rPr>
          <w:sz w:val="28"/>
        </w:rPr>
        <w:t>образовательные семинары программы, проходили в дистанционном формате (онлайн).</w:t>
      </w:r>
      <w:r w:rsidR="001B7AD0">
        <w:rPr>
          <w:sz w:val="28"/>
        </w:rPr>
        <w:t xml:space="preserve"> В 2020</w:t>
      </w:r>
      <w:r w:rsidR="00315387">
        <w:rPr>
          <w:sz w:val="28"/>
        </w:rPr>
        <w:t>-2021 учебном</w:t>
      </w:r>
      <w:r w:rsidR="001B7AD0">
        <w:rPr>
          <w:sz w:val="28"/>
        </w:rPr>
        <w:t xml:space="preserve"> году проведены следующие семинары: </w:t>
      </w:r>
    </w:p>
    <w:p w:rsidR="00AB0036" w:rsidRDefault="00A974AC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74AC">
        <w:rPr>
          <w:sz w:val="28"/>
          <w:szCs w:val="28"/>
        </w:rPr>
        <w:t>Современное положение органа ученического самоуправления</w:t>
      </w:r>
      <w:r>
        <w:rPr>
          <w:sz w:val="28"/>
          <w:szCs w:val="28"/>
        </w:rPr>
        <w:t>»</w:t>
      </w:r>
      <w:r w:rsidR="00AB0036">
        <w:rPr>
          <w:sz w:val="28"/>
          <w:szCs w:val="28"/>
        </w:rPr>
        <w:t>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Организация и проведение массовых мероприятий органом УСУ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Управление проектами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Soft skills лидера ученического самоуправления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Создание системы деятельности органа ученического самоуправления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Мотивация к работе в органе ученического самоуправления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Имидж лидера ученического самоуправления</w:t>
      </w:r>
      <w:r>
        <w:rPr>
          <w:sz w:val="28"/>
          <w:szCs w:val="28"/>
        </w:rPr>
        <w:t xml:space="preserve">»; 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A974AC" w:rsidRPr="00A974AC">
        <w:rPr>
          <w:sz w:val="28"/>
          <w:szCs w:val="28"/>
        </w:rPr>
        <w:t>Кейс-технологии</w:t>
      </w:r>
      <w:proofErr w:type="gramEnd"/>
      <w:r w:rsidR="00A974AC" w:rsidRPr="00A974AC">
        <w:rPr>
          <w:sz w:val="28"/>
          <w:szCs w:val="28"/>
        </w:rPr>
        <w:t xml:space="preserve"> в ученическом самоуправлении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Эффективный нетворкин</w:t>
      </w:r>
      <w:proofErr w:type="gramStart"/>
      <w:r w:rsidR="00A974AC" w:rsidRPr="00A974AC">
        <w:rPr>
          <w:sz w:val="28"/>
          <w:szCs w:val="28"/>
        </w:rPr>
        <w:t>г-</w:t>
      </w:r>
      <w:proofErr w:type="gramEnd"/>
      <w:r w:rsidR="00A974AC" w:rsidRPr="00A974AC">
        <w:rPr>
          <w:sz w:val="28"/>
          <w:szCs w:val="28"/>
        </w:rPr>
        <w:t xml:space="preserve"> инструмент развития органа ученического самоуправления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Планирование деятельности органа ученического самоуправления</w:t>
      </w:r>
      <w:r>
        <w:rPr>
          <w:sz w:val="28"/>
          <w:szCs w:val="28"/>
        </w:rPr>
        <w:t>»;</w:t>
      </w:r>
      <w:r w:rsidR="00A974AC" w:rsidRPr="00A974AC">
        <w:rPr>
          <w:sz w:val="28"/>
          <w:szCs w:val="28"/>
        </w:rPr>
        <w:t xml:space="preserve"> </w:t>
      </w:r>
    </w:p>
    <w:p w:rsidR="00AD5C05" w:rsidRDefault="00AD5C05" w:rsidP="00AB0036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Темы обучающих семинаров, мастер-классов и круглых столов определяются исходя из ежегодного анализа деятельности программы, современных тенденций в сфере деятельности органов ученического самоуправления и социального заказа, поступающего от педагогов и обучающихся. Количество участников различных мероприятий программы ежегодно увеличивается, что позволяет сделать вывод о заинтересованности педагогов и обучающихся в развитии органов ученического самоуправления и о правильности выбранных форм и методов работы специалистами ЦСМ.</w:t>
      </w:r>
    </w:p>
    <w:p w:rsidR="00AD5C05" w:rsidRPr="00F84B95" w:rsidRDefault="00AB0036" w:rsidP="00AB0036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84B95">
        <w:rPr>
          <w:b/>
          <w:sz w:val="28"/>
          <w:szCs w:val="28"/>
        </w:rPr>
        <w:t>ФОРМИРОВАНИЕ КОМАНДЫ УЧЕНИЧЕСКОГО САМОУПРАВЛЕНИЯ И ЕЕ КОЛЛЕКТИВНАЯ РАБОТА В ОБРАЗОВАТЕЛЬНОЙ ОРГАНИЗАЦИИ.</w:t>
      </w:r>
    </w:p>
    <w:p w:rsidR="00AD5C05" w:rsidRPr="00F84B95" w:rsidRDefault="00AD5C05" w:rsidP="003C4512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F84B95">
        <w:rPr>
          <w:sz w:val="28"/>
          <w:szCs w:val="28"/>
        </w:rPr>
        <w:t xml:space="preserve">Воспитание духовно-нравственной личности, беспокойной, небезразличной к проблемам общества – вот главная задача ученического самоуправления. В образовательных организациях области сегодня действуют разные Модели ученического самоуправления. Начальная ступень </w:t>
      </w:r>
      <w:r w:rsidRPr="00F84B95">
        <w:rPr>
          <w:sz w:val="28"/>
          <w:szCs w:val="28"/>
        </w:rPr>
        <w:lastRenderedPageBreak/>
        <w:t>ученического самоуправления  в образовательной организации - «Коллективное творческое дело».</w:t>
      </w:r>
    </w:p>
    <w:p w:rsidR="00AD5C05" w:rsidRPr="00F84B95" w:rsidRDefault="00AD5C05" w:rsidP="00AB0036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Но главное не в форме, а в содержании. Акцент в работе ставится на социальной значимости дел внутри образовательно</w:t>
      </w:r>
      <w:r w:rsidR="00F84B95" w:rsidRPr="00F84B95">
        <w:rPr>
          <w:sz w:val="28"/>
          <w:szCs w:val="28"/>
        </w:rPr>
        <w:t xml:space="preserve">й </w:t>
      </w:r>
      <w:r w:rsidRPr="00F84B95">
        <w:rPr>
          <w:sz w:val="28"/>
          <w:szCs w:val="28"/>
        </w:rPr>
        <w:t xml:space="preserve"> </w:t>
      </w:r>
      <w:r w:rsidR="00F84B95" w:rsidRPr="00F84B95">
        <w:rPr>
          <w:sz w:val="28"/>
          <w:szCs w:val="28"/>
        </w:rPr>
        <w:t>организации</w:t>
      </w:r>
      <w:r w:rsidRPr="00F84B95">
        <w:rPr>
          <w:sz w:val="28"/>
          <w:szCs w:val="28"/>
        </w:rPr>
        <w:t xml:space="preserve">, на местной территории, в масштабах области. Основные направления деятельности: </w:t>
      </w:r>
    </w:p>
    <w:p w:rsidR="00F84B9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реализация прав обучающихся на управление образовательной организации;</w:t>
      </w:r>
    </w:p>
    <w:p w:rsidR="00AD5C05" w:rsidRPr="00F84B95" w:rsidRDefault="00AD5C0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развитие и оптимизация работы ученического самоуправления;</w:t>
      </w:r>
    </w:p>
    <w:p w:rsidR="00AD5C05" w:rsidRPr="00F84B95" w:rsidRDefault="00AD5C0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пропаганда здорового образа жизни и профилактикой негативных  явлений;</w:t>
      </w:r>
    </w:p>
    <w:p w:rsidR="00AD5C05" w:rsidRPr="00F84B95" w:rsidRDefault="00AD5C0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решение экологических проблем, энергосбережения и ресурсосбережения;</w:t>
      </w:r>
    </w:p>
    <w:p w:rsidR="00AD5C05" w:rsidRPr="00F84B95" w:rsidRDefault="00AD5C0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взаимодействие с инвалидами, представителями других национальностей,  культур, вероисповеданий и т.д.;</w:t>
      </w:r>
    </w:p>
    <w:p w:rsidR="00F84B9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 xml:space="preserve">кадровая работа, подготовка потенциальных членов ученического самоуправления. </w:t>
      </w:r>
    </w:p>
    <w:p w:rsidR="00AD5C05" w:rsidRPr="00F84B95" w:rsidRDefault="00AD5C05" w:rsidP="00AB0036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В результате включения детей в организационно-управленческую деятельность в образовательной организации,  наблюдаем развитие личности ученика в системе самоуправления.</w:t>
      </w:r>
    </w:p>
    <w:p w:rsidR="00AD5C05" w:rsidRPr="00F84B95" w:rsidRDefault="00AD5C05" w:rsidP="003C451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1-й этап развития активности: Личность добросовестно выполняет поручения,  формируется  добросовестность к порученному делу.</w:t>
      </w:r>
    </w:p>
    <w:p w:rsidR="00AD5C05" w:rsidRPr="00F84B95" w:rsidRDefault="00AD5C05" w:rsidP="003C451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2-й этап развития активности: Выполнение общественных поручений, при которых сам индивид находит и использует некоторые способы его осуществления, формирует навык самоконтроля и требовательности к себе.</w:t>
      </w:r>
    </w:p>
    <w:p w:rsidR="00AD5C05" w:rsidRPr="00F84B95" w:rsidRDefault="00AD5C05" w:rsidP="003C451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Высший этап развития активности: Ученик сам выбирает дело и определяет пути его выполнения; характеризуется творческое отношение личности к конкретному делу.</w:t>
      </w:r>
    </w:p>
    <w:p w:rsidR="00AD5C05" w:rsidRPr="00F84B95" w:rsidRDefault="00AD5C05" w:rsidP="003C451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84B95">
        <w:rPr>
          <w:sz w:val="28"/>
          <w:szCs w:val="28"/>
        </w:rPr>
        <w:t xml:space="preserve">Для успешного решения задач самоуправления в образовательных организациях необходимо создание организационно-педагогических условий </w:t>
      </w:r>
      <w:r w:rsidRPr="00F84B95">
        <w:rPr>
          <w:sz w:val="28"/>
          <w:szCs w:val="28"/>
        </w:rPr>
        <w:lastRenderedPageBreak/>
        <w:t>для функционирования органов ученического самоуправления:</w:t>
      </w:r>
    </w:p>
    <w:p w:rsidR="00AD5C0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ф</w:t>
      </w:r>
      <w:r w:rsidR="00AD5C05" w:rsidRPr="00F84B95">
        <w:rPr>
          <w:sz w:val="28"/>
          <w:szCs w:val="28"/>
        </w:rPr>
        <w:t>ормирование демократической культуры отношений педагогов и обучающихся. Каждый обучающийся, учитель должен четко осознавать комплекс своих прав, знать перечень своих обязанносте</w:t>
      </w:r>
      <w:r w:rsidRPr="00F84B95">
        <w:rPr>
          <w:sz w:val="28"/>
          <w:szCs w:val="28"/>
        </w:rPr>
        <w:t>й, иметь гарантии их выполнения;</w:t>
      </w:r>
    </w:p>
    <w:p w:rsidR="00AD5C0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о</w:t>
      </w:r>
      <w:r w:rsidR="00AD5C05" w:rsidRPr="00F84B95">
        <w:rPr>
          <w:sz w:val="28"/>
          <w:szCs w:val="28"/>
        </w:rPr>
        <w:t>тношения строятся на взаимном уважении, и на этой основе укрепляется сфера дружеских отношений.</w:t>
      </w:r>
    </w:p>
    <w:p w:rsidR="00AD5C0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84B95">
        <w:rPr>
          <w:sz w:val="28"/>
          <w:szCs w:val="28"/>
        </w:rPr>
        <w:t>п</w:t>
      </w:r>
      <w:r w:rsidR="00AD5C05" w:rsidRPr="00F84B95">
        <w:rPr>
          <w:sz w:val="28"/>
          <w:szCs w:val="28"/>
        </w:rPr>
        <w:t xml:space="preserve">редоставление обучающимся, согласно Закону РФ «Об образовании», права на участие наравне с родителями и педагогами в принятии решений и осуществления деятельности, определяющей динамику позитивного развития школы, улучшение состояния </w:t>
      </w:r>
      <w:r w:rsidRPr="00F84B95">
        <w:rPr>
          <w:sz w:val="28"/>
          <w:szCs w:val="28"/>
        </w:rPr>
        <w:t>учебно-воспитательного процесса;</w:t>
      </w:r>
      <w:proofErr w:type="gramEnd"/>
    </w:p>
    <w:p w:rsidR="00CA6FE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ф</w:t>
      </w:r>
      <w:r w:rsidR="00AD5C05" w:rsidRPr="00F84B95">
        <w:rPr>
          <w:sz w:val="28"/>
          <w:szCs w:val="28"/>
        </w:rPr>
        <w:t>ормирование единого коллектива учителей, родителей и обучающихся.</w:t>
      </w:r>
    </w:p>
    <w:p w:rsidR="00AD5C05" w:rsidRPr="00AB0036" w:rsidRDefault="00AB0036" w:rsidP="00AB0036">
      <w:pPr>
        <w:spacing w:line="360" w:lineRule="auto"/>
        <w:ind w:left="426" w:hanging="426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5. </w:t>
      </w:r>
      <w:r w:rsidRPr="00AB0036">
        <w:rPr>
          <w:b/>
          <w:bCs/>
          <w:iCs/>
          <w:sz w:val="28"/>
        </w:rPr>
        <w:t>ОЦЕНКА РЕЗУЛЬТАТОВ ДЕЯТЕЛЬНОСТИ КОМАНД НА ОБЛАСТНЫХ И ВСЕРОССИЙСКИХ КОНКУРСАХ</w:t>
      </w:r>
    </w:p>
    <w:p w:rsidR="00C5527D" w:rsidRDefault="00AB0036" w:rsidP="00E128D6">
      <w:pPr>
        <w:spacing w:line="360" w:lineRule="auto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5</w:t>
      </w:r>
      <w:r w:rsidR="00E128D6" w:rsidRPr="00C5527D">
        <w:rPr>
          <w:b/>
          <w:bCs/>
          <w:iCs/>
          <w:sz w:val="28"/>
        </w:rPr>
        <w:t xml:space="preserve">.1. </w:t>
      </w:r>
      <w:r w:rsidR="002B0B59" w:rsidRPr="00C5527D">
        <w:rPr>
          <w:b/>
          <w:bCs/>
          <w:iCs/>
          <w:sz w:val="28"/>
        </w:rPr>
        <w:t>Региональный этап Всероссийской программ</w:t>
      </w:r>
      <w:r w:rsidR="00C5527D" w:rsidRPr="00C5527D">
        <w:rPr>
          <w:b/>
          <w:bCs/>
          <w:iCs/>
          <w:sz w:val="28"/>
        </w:rPr>
        <w:t>ы «Ученическое самоуправление»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Цель Программы: реализация права обучающихся Самарской области на участие в управлении образовательной организацией, развитие лидерских качеств и социальной активности, а также моделирование системы самоорганизации обучающихся.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Задачи Программы: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развитие личности обучающегося, формирование навыков общения, лидерства и  партнерства, а также активного и ответственного подхода к жизни;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создание системы самоуправления как воспитательной среды общеобразовательных организаций, обеспечивающей социализацию каждого обучающегося;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выявление и распространение лучших методик по работе с органами ученического самоуправления в образовательных организациях Самарской области;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lastRenderedPageBreak/>
        <w:t>формирование позитивного общественного мнения о лидерах органов ученического самоуправления в педагогическом сообществе и среди молодежи;</w:t>
      </w:r>
    </w:p>
    <w:p w:rsidR="00813D9B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привлечение внимания государства и общества к вопросам развития ученического самоуправления.</w:t>
      </w:r>
    </w:p>
    <w:p w:rsidR="00813D9B" w:rsidRPr="00E128D6" w:rsidRDefault="00813D9B" w:rsidP="00813D9B">
      <w:pPr>
        <w:widowControl/>
        <w:spacing w:line="360" w:lineRule="auto"/>
        <w:ind w:firstLine="709"/>
        <w:jc w:val="both"/>
        <w:rPr>
          <w:rFonts w:cs="Calibri"/>
          <w:kern w:val="0"/>
          <w:sz w:val="28"/>
          <w:szCs w:val="28"/>
          <w:lang w:eastAsia="ar-SA"/>
        </w:rPr>
      </w:pPr>
      <w:r>
        <w:rPr>
          <w:bCs/>
          <w:iCs/>
          <w:sz w:val="28"/>
        </w:rPr>
        <w:t xml:space="preserve">В </w:t>
      </w:r>
      <w:r w:rsidRPr="006A425C">
        <w:rPr>
          <w:sz w:val="28"/>
        </w:rPr>
        <w:t xml:space="preserve">связи с  угрозой распространения новой коронавирусной инфекции </w:t>
      </w:r>
      <w:r w:rsidRPr="006A425C">
        <w:rPr>
          <w:sz w:val="28"/>
          <w:lang w:val="en-US"/>
        </w:rPr>
        <w:t>COVID</w:t>
      </w:r>
      <w:r w:rsidRPr="006A425C">
        <w:rPr>
          <w:sz w:val="28"/>
        </w:rPr>
        <w:t>-19</w:t>
      </w:r>
      <w:r>
        <w:rPr>
          <w:sz w:val="28"/>
        </w:rPr>
        <w:t>, финал Всероссийской программы «Ученическое самоуправление» 2019-2020 учебного года был перенесен на октябрь 2020 года.</w:t>
      </w:r>
      <w:r w:rsidRPr="006A425C">
        <w:rPr>
          <w:sz w:val="28"/>
        </w:rPr>
        <w:t xml:space="preserve"> </w:t>
      </w:r>
      <w:r w:rsidRPr="00E128D6">
        <w:rPr>
          <w:rFonts w:cs="Calibri"/>
          <w:kern w:val="0"/>
          <w:sz w:val="28"/>
          <w:szCs w:val="28"/>
          <w:lang w:eastAsia="ar-SA"/>
        </w:rPr>
        <w:t xml:space="preserve">По итогам  финальных конкурсных испытаний Центральной всероссийской программы «Ученическое самоуправление»,  представители Самарской  области показали следующие результаты: </w:t>
      </w:r>
    </w:p>
    <w:p w:rsidR="00813D9B" w:rsidRPr="00E128D6" w:rsidRDefault="00813D9B" w:rsidP="00813D9B">
      <w:pPr>
        <w:widowControl/>
        <w:spacing w:line="360" w:lineRule="auto"/>
        <w:jc w:val="both"/>
        <w:rPr>
          <w:rFonts w:cs="Calibri"/>
          <w:kern w:val="0"/>
          <w:sz w:val="28"/>
          <w:szCs w:val="28"/>
          <w:lang w:eastAsia="ar-SA"/>
        </w:rPr>
      </w:pPr>
      <w:r w:rsidRPr="00E128D6">
        <w:rPr>
          <w:rFonts w:cs="Calibri"/>
          <w:kern w:val="0"/>
          <w:sz w:val="28"/>
          <w:szCs w:val="28"/>
          <w:lang w:eastAsia="ar-SA"/>
        </w:rPr>
        <w:t xml:space="preserve">Конкурс лучших ученических советов: </w:t>
      </w:r>
    </w:p>
    <w:p w:rsidR="00813D9B" w:rsidRPr="00E128D6" w:rsidRDefault="00813D9B" w:rsidP="00813D9B">
      <w:pPr>
        <w:widowControl/>
        <w:spacing w:line="360" w:lineRule="auto"/>
        <w:jc w:val="both"/>
        <w:rPr>
          <w:rFonts w:cs="Calibri"/>
          <w:kern w:val="0"/>
          <w:sz w:val="28"/>
          <w:szCs w:val="28"/>
          <w:lang w:eastAsia="ar-SA"/>
        </w:rPr>
      </w:pPr>
      <w:r w:rsidRPr="00E128D6">
        <w:rPr>
          <w:rFonts w:cs="Calibri"/>
          <w:kern w:val="0"/>
          <w:sz w:val="28"/>
          <w:szCs w:val="28"/>
          <w:lang w:eastAsia="ar-SA"/>
        </w:rPr>
        <w:t xml:space="preserve">1 место  - средняя общеобразовательная школа № 14 «Центр образования» имени кавалера ордена Ленина Н.Ф. Шутова городского округа Сызрань Самарской области, куратор команды – Поварова Елена Вениаминовна; </w:t>
      </w:r>
    </w:p>
    <w:p w:rsidR="00813D9B" w:rsidRPr="00E128D6" w:rsidRDefault="00813D9B" w:rsidP="00813D9B">
      <w:pPr>
        <w:widowControl/>
        <w:spacing w:line="360" w:lineRule="auto"/>
        <w:jc w:val="both"/>
        <w:rPr>
          <w:rFonts w:cs="Calibri"/>
          <w:kern w:val="0"/>
          <w:sz w:val="28"/>
          <w:szCs w:val="28"/>
          <w:lang w:eastAsia="ar-SA"/>
        </w:rPr>
      </w:pPr>
      <w:r w:rsidRPr="00E128D6">
        <w:rPr>
          <w:rFonts w:cs="Calibri"/>
          <w:kern w:val="0"/>
          <w:sz w:val="28"/>
          <w:szCs w:val="28"/>
          <w:lang w:eastAsia="ar-SA"/>
        </w:rPr>
        <w:t>Конкурс  специалистов, сопровождающих деятельность ученического самоуправления:</w:t>
      </w:r>
    </w:p>
    <w:p w:rsidR="00813D9B" w:rsidRPr="00E128D6" w:rsidRDefault="00813D9B" w:rsidP="00813D9B">
      <w:pPr>
        <w:widowControl/>
        <w:spacing w:line="360" w:lineRule="auto"/>
        <w:jc w:val="both"/>
        <w:rPr>
          <w:rFonts w:cs="Calibri"/>
          <w:kern w:val="0"/>
          <w:sz w:val="28"/>
          <w:szCs w:val="28"/>
          <w:lang w:eastAsia="ar-SA"/>
        </w:rPr>
      </w:pPr>
      <w:r w:rsidRPr="00E128D6">
        <w:rPr>
          <w:rFonts w:cs="Calibri"/>
          <w:kern w:val="0"/>
          <w:sz w:val="28"/>
          <w:szCs w:val="28"/>
          <w:lang w:eastAsia="ar-SA"/>
        </w:rPr>
        <w:t xml:space="preserve">2 место – Малышева Мария Сергеевна,  педагог дополнительного образования структурного подразделения, реализующего дополнительные общеобразовательные программы «Дворец творчества детей и молодежи» государственного бюджетного общеобразовательного учреждения средняя общеобразовательная школа № 14 «Центр образования» имени кавалера ордена Ленина Н.Ф. Шутова городского округа Сызрань Самарской области; </w:t>
      </w:r>
    </w:p>
    <w:p w:rsidR="00813D9B" w:rsidRPr="00E128D6" w:rsidRDefault="00813D9B" w:rsidP="00813D9B">
      <w:pPr>
        <w:widowControl/>
        <w:spacing w:line="360" w:lineRule="auto"/>
        <w:jc w:val="both"/>
        <w:rPr>
          <w:rFonts w:cs="Calibri"/>
          <w:kern w:val="0"/>
          <w:sz w:val="28"/>
          <w:szCs w:val="28"/>
          <w:lang w:eastAsia="ar-SA"/>
        </w:rPr>
      </w:pPr>
      <w:r w:rsidRPr="00E128D6">
        <w:rPr>
          <w:rFonts w:cs="Calibri"/>
          <w:kern w:val="0"/>
          <w:sz w:val="28"/>
          <w:szCs w:val="28"/>
          <w:lang w:eastAsia="ar-SA"/>
        </w:rPr>
        <w:t xml:space="preserve">Конкурс лидеров ученических советов: </w:t>
      </w:r>
    </w:p>
    <w:p w:rsidR="00813D9B" w:rsidRPr="00E128D6" w:rsidRDefault="00813D9B" w:rsidP="00813D9B">
      <w:pPr>
        <w:widowControl/>
        <w:spacing w:line="360" w:lineRule="auto"/>
        <w:jc w:val="both"/>
        <w:rPr>
          <w:rFonts w:cs="Calibri"/>
          <w:kern w:val="0"/>
          <w:sz w:val="28"/>
          <w:szCs w:val="28"/>
          <w:lang w:eastAsia="ar-SA"/>
        </w:rPr>
      </w:pPr>
      <w:r w:rsidRPr="00E128D6">
        <w:rPr>
          <w:rFonts w:cs="Calibri"/>
          <w:kern w:val="0"/>
          <w:sz w:val="28"/>
          <w:szCs w:val="28"/>
          <w:lang w:eastAsia="ar-SA"/>
        </w:rPr>
        <w:t xml:space="preserve">2 место – Кондратович Ольга, лидер ученического самоуправления государственного бюджетного общеобразовательного учреждения Самарской области средней общеобразовательной школы № 1 поселка городского типа Безенчук муниципального района Безенчукский Самарской области; </w:t>
      </w:r>
    </w:p>
    <w:p w:rsidR="00813D9B" w:rsidRDefault="00813D9B" w:rsidP="00813D9B">
      <w:pPr>
        <w:widowControl/>
        <w:spacing w:line="360" w:lineRule="auto"/>
        <w:jc w:val="both"/>
        <w:rPr>
          <w:rFonts w:cs="Calibri"/>
          <w:kern w:val="0"/>
          <w:sz w:val="28"/>
          <w:szCs w:val="28"/>
          <w:lang w:eastAsia="ar-SA"/>
        </w:rPr>
      </w:pPr>
      <w:r w:rsidRPr="00E128D6">
        <w:rPr>
          <w:rFonts w:cs="Calibri"/>
          <w:kern w:val="0"/>
          <w:sz w:val="28"/>
          <w:szCs w:val="28"/>
          <w:lang w:eastAsia="ar-SA"/>
        </w:rPr>
        <w:t xml:space="preserve">победа в номинации «Дипломатичность коммуникаций» - Аристова Виктория, лидер ученического самоуправления государственного </w:t>
      </w:r>
      <w:r w:rsidRPr="00E128D6">
        <w:rPr>
          <w:rFonts w:cs="Calibri"/>
          <w:kern w:val="0"/>
          <w:sz w:val="28"/>
          <w:szCs w:val="28"/>
          <w:lang w:eastAsia="ar-SA"/>
        </w:rPr>
        <w:lastRenderedPageBreak/>
        <w:t>бюджетного общеобразовательного учреждения гимназии № 1 имени Н.И. Ферапонтова города Новокуйбышевск Самарской области.</w:t>
      </w:r>
    </w:p>
    <w:p w:rsidR="00813D9B" w:rsidRDefault="00813D9B" w:rsidP="00813D9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</w:rPr>
        <w:t xml:space="preserve">На основании распоряжения министерства образования и науки Самарской области №84-р от 01.02.2021 года, региональный этап Всероссийской программы «Ученическое самоуправление» проводится с февраля по декабрь 2021 года. </w:t>
      </w:r>
      <w:r>
        <w:rPr>
          <w:bCs/>
          <w:iCs/>
          <w:sz w:val="28"/>
        </w:rPr>
        <w:t>Региональный этап Прог</w:t>
      </w:r>
      <w:r>
        <w:rPr>
          <w:bCs/>
          <w:iCs/>
          <w:sz w:val="28"/>
        </w:rPr>
        <w:t xml:space="preserve">раммы в Самарской области в 2021 году </w:t>
      </w:r>
      <w:r w:rsidRPr="006124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включает в себя несколько этапов</w:t>
      </w:r>
      <w:r>
        <w:rPr>
          <w:sz w:val="28"/>
          <w:szCs w:val="28"/>
          <w:lang w:eastAsia="ar-SA"/>
        </w:rPr>
        <w:t xml:space="preserve">: </w:t>
      </w:r>
    </w:p>
    <w:p w:rsidR="00813D9B" w:rsidRDefault="00813D9B" w:rsidP="00813D9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813D9B">
        <w:rPr>
          <w:sz w:val="28"/>
          <w:szCs w:val="28"/>
          <w:lang w:eastAsia="ar-SA"/>
        </w:rPr>
        <w:t xml:space="preserve">Региональный конкурс учета индивидуальных достижений обучающихся общеобразовательных организаций в сфере социально </w:t>
      </w:r>
      <w:proofErr w:type="gramStart"/>
      <w:r w:rsidRPr="00813D9B">
        <w:rPr>
          <w:sz w:val="28"/>
          <w:szCs w:val="28"/>
          <w:lang w:eastAsia="ar-SA"/>
        </w:rPr>
        <w:t>зн</w:t>
      </w:r>
      <w:r>
        <w:rPr>
          <w:sz w:val="28"/>
          <w:szCs w:val="28"/>
          <w:lang w:eastAsia="ar-SA"/>
        </w:rPr>
        <w:t>ачимой</w:t>
      </w:r>
      <w:proofErr w:type="gramEnd"/>
      <w:r>
        <w:rPr>
          <w:sz w:val="28"/>
          <w:szCs w:val="28"/>
          <w:lang w:eastAsia="ar-SA"/>
        </w:rPr>
        <w:t xml:space="preserve"> деятельности «Я – лидер»;</w:t>
      </w:r>
    </w:p>
    <w:p w:rsidR="00813D9B" w:rsidRDefault="00813D9B" w:rsidP="00813D9B">
      <w:pPr>
        <w:spacing w:line="360" w:lineRule="auto"/>
        <w:jc w:val="both"/>
        <w:rPr>
          <w:bCs/>
          <w:sz w:val="28"/>
          <w:szCs w:val="28"/>
          <w:lang w:eastAsia="ar-SA"/>
        </w:rPr>
      </w:pPr>
      <w:r>
        <w:rPr>
          <w:bCs/>
          <w:iCs/>
          <w:sz w:val="28"/>
        </w:rPr>
        <w:t xml:space="preserve">2. </w:t>
      </w:r>
      <w:r>
        <w:rPr>
          <w:bCs/>
          <w:sz w:val="28"/>
          <w:szCs w:val="28"/>
          <w:lang w:eastAsia="ar-SA"/>
        </w:rPr>
        <w:t>Форумы ученического самоуправления образовательных организаций Самарской области</w:t>
      </w:r>
      <w:r>
        <w:rPr>
          <w:bCs/>
          <w:sz w:val="28"/>
          <w:szCs w:val="28"/>
          <w:lang w:eastAsia="ar-SA"/>
        </w:rPr>
        <w:t>;</w:t>
      </w:r>
    </w:p>
    <w:p w:rsidR="00813D9B" w:rsidRDefault="00813D9B" w:rsidP="00813D9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3. </w:t>
      </w:r>
      <w:r>
        <w:rPr>
          <w:bCs/>
          <w:sz w:val="28"/>
          <w:szCs w:val="28"/>
        </w:rPr>
        <w:t>Р</w:t>
      </w:r>
      <w:r w:rsidRPr="00D83D4D">
        <w:rPr>
          <w:bCs/>
          <w:sz w:val="28"/>
          <w:szCs w:val="28"/>
        </w:rPr>
        <w:t>егиональный</w:t>
      </w:r>
      <w:r w:rsidRPr="002C28E7">
        <w:rPr>
          <w:bCs/>
          <w:sz w:val="28"/>
          <w:szCs w:val="28"/>
        </w:rPr>
        <w:t xml:space="preserve"> конкурс образовательных организаций, развивающих ученическое самоуправление</w:t>
      </w:r>
      <w:r>
        <w:rPr>
          <w:bCs/>
          <w:sz w:val="28"/>
          <w:szCs w:val="28"/>
        </w:rPr>
        <w:t>;</w:t>
      </w:r>
    </w:p>
    <w:p w:rsidR="00813D9B" w:rsidRDefault="00813D9B" w:rsidP="00813D9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eastAsia="ar-SA"/>
        </w:rPr>
        <w:t>Обучающие</w:t>
      </w:r>
      <w:proofErr w:type="gramEnd"/>
      <w:r>
        <w:rPr>
          <w:sz w:val="28"/>
          <w:szCs w:val="28"/>
          <w:lang w:eastAsia="ar-SA"/>
        </w:rPr>
        <w:t xml:space="preserve"> онлайн-семинары по ученическому самоуправлению</w:t>
      </w:r>
      <w:r>
        <w:rPr>
          <w:sz w:val="28"/>
          <w:szCs w:val="28"/>
          <w:lang w:eastAsia="ar-SA"/>
        </w:rPr>
        <w:t>;</w:t>
      </w:r>
    </w:p>
    <w:p w:rsidR="00813D9B" w:rsidRDefault="00813D9B" w:rsidP="00813D9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</w:rPr>
        <w:t xml:space="preserve">5. </w:t>
      </w:r>
      <w:r>
        <w:rPr>
          <w:sz w:val="28"/>
          <w:szCs w:val="28"/>
          <w:lang w:eastAsia="ar-SA"/>
        </w:rPr>
        <w:t>Воркшопы активистов, работающих в органах ученического самоуправления в образовательных организациях Самарской области «Прокачай УСУ»</w:t>
      </w:r>
      <w:r>
        <w:rPr>
          <w:sz w:val="28"/>
          <w:szCs w:val="28"/>
          <w:lang w:eastAsia="ar-SA"/>
        </w:rPr>
        <w:t>;</w:t>
      </w:r>
    </w:p>
    <w:p w:rsidR="00813D9B" w:rsidRDefault="00813D9B" w:rsidP="00813D9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</w:rPr>
        <w:t xml:space="preserve">6. </w:t>
      </w:r>
      <w:r>
        <w:rPr>
          <w:sz w:val="28"/>
          <w:szCs w:val="28"/>
          <w:lang w:eastAsia="ar-SA"/>
        </w:rPr>
        <w:t>Областная акция «Мы развиваем ученическое самоуправление»</w:t>
      </w:r>
      <w:r>
        <w:rPr>
          <w:sz w:val="28"/>
          <w:szCs w:val="28"/>
          <w:lang w:eastAsia="ar-SA"/>
        </w:rPr>
        <w:t xml:space="preserve">; </w:t>
      </w:r>
    </w:p>
    <w:p w:rsidR="00813D9B" w:rsidRDefault="00813D9B" w:rsidP="00813D9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</w:rPr>
        <w:t xml:space="preserve">7. </w:t>
      </w:r>
      <w:r>
        <w:rPr>
          <w:sz w:val="28"/>
          <w:szCs w:val="28"/>
          <w:lang w:eastAsia="ar-SA"/>
        </w:rPr>
        <w:t>Сбор данных о деятельности действующих органов ученического самоуправления в образовательных организаций Самарской области</w:t>
      </w:r>
      <w:r>
        <w:rPr>
          <w:sz w:val="28"/>
          <w:szCs w:val="28"/>
          <w:lang w:eastAsia="ar-SA"/>
        </w:rPr>
        <w:t>;</w:t>
      </w:r>
    </w:p>
    <w:p w:rsidR="00813D9B" w:rsidRDefault="00813D9B" w:rsidP="00813D9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</w:t>
      </w:r>
      <w:r w:rsidRPr="002B21E7">
        <w:rPr>
          <w:sz w:val="28"/>
          <w:szCs w:val="28"/>
          <w:lang w:eastAsia="ar-SA"/>
        </w:rPr>
        <w:t>Проведение всеобщих выборов председателей</w:t>
      </w:r>
      <w:r>
        <w:rPr>
          <w:sz w:val="28"/>
          <w:szCs w:val="28"/>
          <w:lang w:eastAsia="ar-SA"/>
        </w:rPr>
        <w:t xml:space="preserve"> (руководителей)</w:t>
      </w:r>
      <w:r w:rsidRPr="002B21E7">
        <w:rPr>
          <w:sz w:val="28"/>
          <w:szCs w:val="28"/>
          <w:lang w:eastAsia="ar-SA"/>
        </w:rPr>
        <w:t xml:space="preserve"> органов ученического самоуправления в рамках Всероссийской кампании «Твой выбор»</w:t>
      </w:r>
      <w:r>
        <w:rPr>
          <w:sz w:val="28"/>
          <w:szCs w:val="28"/>
          <w:lang w:eastAsia="ar-SA"/>
        </w:rPr>
        <w:t>;</w:t>
      </w:r>
    </w:p>
    <w:p w:rsidR="00813D9B" w:rsidRDefault="00813D9B" w:rsidP="00813D9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9. </w:t>
      </w:r>
      <w:r>
        <w:rPr>
          <w:sz w:val="28"/>
          <w:szCs w:val="28"/>
          <w:lang w:eastAsia="ar-SA"/>
        </w:rPr>
        <w:t>Областная деловая игра активистов ученического самоуправления «Диалог на равных»</w:t>
      </w:r>
      <w:r>
        <w:rPr>
          <w:sz w:val="28"/>
          <w:szCs w:val="28"/>
          <w:lang w:eastAsia="ar-SA"/>
        </w:rPr>
        <w:t>;</w:t>
      </w:r>
    </w:p>
    <w:p w:rsidR="00813D9B" w:rsidRDefault="00813D9B" w:rsidP="00813D9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10. </w:t>
      </w:r>
      <w:r>
        <w:rPr>
          <w:sz w:val="28"/>
          <w:szCs w:val="28"/>
          <w:lang w:eastAsia="ar-SA"/>
        </w:rPr>
        <w:t>Р</w:t>
      </w:r>
      <w:r w:rsidRPr="00270FAD">
        <w:rPr>
          <w:sz w:val="28"/>
          <w:szCs w:val="28"/>
          <w:lang w:eastAsia="ar-SA"/>
        </w:rPr>
        <w:t>егиональн</w:t>
      </w:r>
      <w:r>
        <w:rPr>
          <w:sz w:val="28"/>
          <w:szCs w:val="28"/>
          <w:lang w:eastAsia="ar-SA"/>
        </w:rPr>
        <w:t>ый</w:t>
      </w:r>
      <w:r w:rsidRPr="00270FAD">
        <w:rPr>
          <w:sz w:val="28"/>
          <w:szCs w:val="28"/>
          <w:lang w:eastAsia="ar-SA"/>
        </w:rPr>
        <w:t xml:space="preserve"> этап Всероссийского конкурса организаторов ученического самоуправления «Формула успеха»</w:t>
      </w:r>
      <w:r>
        <w:rPr>
          <w:sz w:val="28"/>
          <w:szCs w:val="28"/>
          <w:lang w:eastAsia="ar-SA"/>
        </w:rPr>
        <w:t>;</w:t>
      </w:r>
    </w:p>
    <w:p w:rsidR="00813D9B" w:rsidRDefault="00813D9B" w:rsidP="00813D9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</w:rPr>
        <w:t xml:space="preserve">11. </w:t>
      </w:r>
      <w:r>
        <w:rPr>
          <w:sz w:val="28"/>
          <w:szCs w:val="28"/>
          <w:lang w:eastAsia="ar-SA"/>
        </w:rPr>
        <w:t>О</w:t>
      </w:r>
      <w:r w:rsidRPr="005342CC">
        <w:rPr>
          <w:sz w:val="28"/>
          <w:szCs w:val="28"/>
          <w:lang w:eastAsia="ar-SA"/>
        </w:rPr>
        <w:t>бластно</w:t>
      </w:r>
      <w:r>
        <w:rPr>
          <w:sz w:val="28"/>
          <w:szCs w:val="28"/>
          <w:lang w:eastAsia="ar-SA"/>
        </w:rPr>
        <w:t>й конкурс</w:t>
      </w:r>
      <w:r w:rsidRPr="005342C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деятельности </w:t>
      </w:r>
      <w:r w:rsidRPr="005342CC">
        <w:rPr>
          <w:sz w:val="28"/>
          <w:szCs w:val="28"/>
          <w:lang w:eastAsia="ar-SA"/>
        </w:rPr>
        <w:t>органов ученического самоуправления в сфере средств массовой информации «Медиа формат»</w:t>
      </w:r>
      <w:r>
        <w:rPr>
          <w:sz w:val="28"/>
          <w:szCs w:val="28"/>
          <w:lang w:eastAsia="ar-SA"/>
        </w:rPr>
        <w:t>;</w:t>
      </w:r>
    </w:p>
    <w:p w:rsidR="00813D9B" w:rsidRDefault="00813D9B" w:rsidP="00813D9B">
      <w:pPr>
        <w:spacing w:line="360" w:lineRule="auto"/>
        <w:jc w:val="both"/>
        <w:rPr>
          <w:bCs/>
          <w:iCs/>
          <w:sz w:val="28"/>
        </w:rPr>
      </w:pPr>
      <w:r>
        <w:rPr>
          <w:sz w:val="28"/>
          <w:szCs w:val="28"/>
          <w:lang w:eastAsia="ar-SA"/>
        </w:rPr>
        <w:lastRenderedPageBreak/>
        <w:t xml:space="preserve">12. </w:t>
      </w:r>
      <w:r>
        <w:rPr>
          <w:sz w:val="28"/>
          <w:szCs w:val="28"/>
          <w:lang w:eastAsia="ar-SA"/>
        </w:rPr>
        <w:t>Областная деловая игра активистов ученического самоуправления «Диалог на равных»</w:t>
      </w:r>
      <w:r>
        <w:rPr>
          <w:sz w:val="28"/>
          <w:szCs w:val="28"/>
          <w:lang w:eastAsia="ar-SA"/>
        </w:rPr>
        <w:t>.</w:t>
      </w:r>
    </w:p>
    <w:p w:rsidR="00813D9B" w:rsidRPr="00FE32B5" w:rsidRDefault="00FE32B5" w:rsidP="00E128D6">
      <w:pPr>
        <w:spacing w:line="360" w:lineRule="auto"/>
        <w:jc w:val="both"/>
        <w:rPr>
          <w:b/>
          <w:bCs/>
          <w:iCs/>
          <w:sz w:val="28"/>
        </w:rPr>
      </w:pPr>
      <w:r w:rsidRPr="00FE32B5">
        <w:rPr>
          <w:b/>
          <w:bCs/>
          <w:iCs/>
          <w:sz w:val="28"/>
        </w:rPr>
        <w:t xml:space="preserve">5.1.1. </w:t>
      </w:r>
      <w:r w:rsidRPr="00FE32B5">
        <w:rPr>
          <w:b/>
          <w:bCs/>
          <w:iCs/>
          <w:sz w:val="28"/>
        </w:rPr>
        <w:t>Региональн</w:t>
      </w:r>
      <w:r w:rsidRPr="00FE32B5">
        <w:rPr>
          <w:b/>
          <w:bCs/>
          <w:iCs/>
          <w:sz w:val="28"/>
        </w:rPr>
        <w:t>ый конкурс</w:t>
      </w:r>
      <w:r w:rsidRPr="00FE32B5">
        <w:rPr>
          <w:b/>
          <w:bCs/>
          <w:iCs/>
          <w:sz w:val="28"/>
        </w:rPr>
        <w:t xml:space="preserve"> образовательных организаций, развивающих ученическое самоуправление</w:t>
      </w:r>
    </w:p>
    <w:p w:rsidR="00813D9B" w:rsidRPr="00813D9B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813D9B">
        <w:rPr>
          <w:bCs/>
          <w:iCs/>
          <w:sz w:val="28"/>
        </w:rPr>
        <w:t xml:space="preserve">24-25 марта 2021 года </w:t>
      </w:r>
      <w:r>
        <w:rPr>
          <w:bCs/>
          <w:iCs/>
          <w:sz w:val="28"/>
        </w:rPr>
        <w:t>прошел</w:t>
      </w:r>
      <w:r w:rsidRPr="00813D9B">
        <w:rPr>
          <w:bCs/>
          <w:iCs/>
          <w:sz w:val="28"/>
        </w:rPr>
        <w:t xml:space="preserve"> финал Регионального конкурса образовательных организаций, развивающих ученическое самоуправление (Далее – Конкурс). </w:t>
      </w:r>
    </w:p>
    <w:p w:rsidR="00813D9B" w:rsidRPr="00813D9B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813D9B">
        <w:rPr>
          <w:bCs/>
          <w:iCs/>
          <w:sz w:val="28"/>
        </w:rPr>
        <w:t xml:space="preserve">Конкурс нацелен на развитие социальных компетенций и гражданского самоопределения детей и молодежи в возрасте до 18 лет через развитие системы ученического самоуправления в образовательных организациях Самарской области.   </w:t>
      </w:r>
    </w:p>
    <w:p w:rsidR="00813D9B" w:rsidRPr="00813D9B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813D9B">
        <w:rPr>
          <w:bCs/>
          <w:iCs/>
          <w:sz w:val="28"/>
        </w:rPr>
        <w:t>Конкурс проходи</w:t>
      </w:r>
      <w:r>
        <w:rPr>
          <w:bCs/>
          <w:iCs/>
          <w:sz w:val="28"/>
        </w:rPr>
        <w:t>л</w:t>
      </w:r>
      <w:r w:rsidRPr="00813D9B">
        <w:rPr>
          <w:bCs/>
          <w:iCs/>
          <w:sz w:val="28"/>
        </w:rPr>
        <w:t xml:space="preserve"> в 2 этапа: </w:t>
      </w:r>
      <w:proofErr w:type="gramStart"/>
      <w:r w:rsidRPr="00813D9B">
        <w:rPr>
          <w:bCs/>
          <w:iCs/>
          <w:sz w:val="28"/>
        </w:rPr>
        <w:t>заочный</w:t>
      </w:r>
      <w:proofErr w:type="gramEnd"/>
      <w:r w:rsidRPr="00813D9B">
        <w:rPr>
          <w:bCs/>
          <w:iCs/>
          <w:sz w:val="28"/>
        </w:rPr>
        <w:t xml:space="preserve"> - по итогам портфолио и очный. По итогам двух этапов в финале Конкурса определ</w:t>
      </w:r>
      <w:r>
        <w:rPr>
          <w:bCs/>
          <w:iCs/>
          <w:sz w:val="28"/>
        </w:rPr>
        <w:t>ились</w:t>
      </w:r>
      <w:r w:rsidRPr="00813D9B">
        <w:rPr>
          <w:bCs/>
          <w:iCs/>
          <w:sz w:val="28"/>
        </w:rPr>
        <w:t xml:space="preserve"> победители в номинациях: «Лучший ученический совет», «Лучший студенческий совет», «Старт года в ученическом самоуправлении», «»Лучший молодежный совет». </w:t>
      </w:r>
    </w:p>
    <w:p w:rsidR="00813D9B" w:rsidRPr="00813D9B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813D9B">
        <w:rPr>
          <w:bCs/>
          <w:iCs/>
          <w:sz w:val="28"/>
        </w:rPr>
        <w:t>Программа финала Конкурса предусматрива</w:t>
      </w:r>
      <w:r>
        <w:rPr>
          <w:bCs/>
          <w:iCs/>
          <w:sz w:val="28"/>
        </w:rPr>
        <w:t>ла</w:t>
      </w:r>
      <w:r w:rsidRPr="00813D9B">
        <w:rPr>
          <w:bCs/>
          <w:iCs/>
          <w:sz w:val="28"/>
        </w:rPr>
        <w:t xml:space="preserve"> участие команд в следующих конкурсных испытаниях: Инфографика «Мы – за ученическое самоуправление!», презентация «3 положительных изменения» и конкурсное испытание по решению кейсов «Успешно решаем проблемы!».</w:t>
      </w:r>
    </w:p>
    <w:p w:rsidR="00FE32B5" w:rsidRDefault="00E128D6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По завершению Конкурса Экспертный совет направ</w:t>
      </w:r>
      <w:r>
        <w:rPr>
          <w:bCs/>
          <w:iCs/>
          <w:sz w:val="28"/>
        </w:rPr>
        <w:t xml:space="preserve">ил </w:t>
      </w:r>
      <w:r w:rsidRPr="00E128D6">
        <w:rPr>
          <w:bCs/>
          <w:iCs/>
          <w:sz w:val="28"/>
        </w:rPr>
        <w:t>материалы победителей Конкурса от Самарской области на федеральный  заочный этап Программы.</w:t>
      </w:r>
      <w:r>
        <w:rPr>
          <w:bCs/>
          <w:iCs/>
          <w:sz w:val="28"/>
        </w:rPr>
        <w:t xml:space="preserve"> </w:t>
      </w:r>
    </w:p>
    <w:p w:rsidR="00E128D6" w:rsidRDefault="00FE32B5" w:rsidP="00FE32B5">
      <w:pPr>
        <w:spacing w:line="360" w:lineRule="auto"/>
        <w:ind w:firstLine="567"/>
        <w:jc w:val="both"/>
        <w:rPr>
          <w:rFonts w:cs="Calibri"/>
          <w:kern w:val="0"/>
          <w:sz w:val="28"/>
          <w:szCs w:val="28"/>
          <w:lang w:eastAsia="ar-SA"/>
        </w:rPr>
      </w:pPr>
      <w:r>
        <w:rPr>
          <w:bCs/>
          <w:iCs/>
          <w:sz w:val="28"/>
        </w:rPr>
        <w:t>11-13 мая 2021 года</w:t>
      </w:r>
      <w:r w:rsidR="00E128D6" w:rsidRPr="00E128D6">
        <w:rPr>
          <w:rFonts w:cs="Calibri"/>
          <w:kern w:val="0"/>
          <w:sz w:val="28"/>
          <w:szCs w:val="28"/>
          <w:lang w:eastAsia="ar-SA"/>
        </w:rPr>
        <w:t>,</w:t>
      </w:r>
      <w:r w:rsidR="00E128D6">
        <w:rPr>
          <w:rFonts w:cs="Calibri"/>
          <w:kern w:val="0"/>
          <w:sz w:val="28"/>
          <w:szCs w:val="28"/>
          <w:lang w:eastAsia="ar-SA"/>
        </w:rPr>
        <w:t xml:space="preserve"> в дистанционном формате</w:t>
      </w:r>
      <w:r w:rsidR="00E128D6" w:rsidRPr="00E128D6">
        <w:rPr>
          <w:rFonts w:cs="Calibri"/>
          <w:kern w:val="0"/>
          <w:sz w:val="28"/>
          <w:szCs w:val="28"/>
          <w:lang w:eastAsia="ar-SA"/>
        </w:rPr>
        <w:t xml:space="preserve"> прошли </w:t>
      </w:r>
      <w:proofErr w:type="gramStart"/>
      <w:r w:rsidR="00E128D6" w:rsidRPr="00E128D6">
        <w:rPr>
          <w:rFonts w:cs="Calibri"/>
          <w:kern w:val="0"/>
          <w:sz w:val="28"/>
          <w:szCs w:val="28"/>
          <w:lang w:eastAsia="ar-SA"/>
        </w:rPr>
        <w:t>конкурсные</w:t>
      </w:r>
      <w:proofErr w:type="gramEnd"/>
      <w:r w:rsidR="00E128D6" w:rsidRPr="00E128D6">
        <w:rPr>
          <w:rFonts w:cs="Calibri"/>
          <w:kern w:val="0"/>
          <w:sz w:val="28"/>
          <w:szCs w:val="28"/>
          <w:lang w:eastAsia="ar-SA"/>
        </w:rPr>
        <w:t xml:space="preserve"> мероприятия лидеров ученических советов, специалистов, сопровождающих деятельность ученического самоуправления, лучших ученических советов обучающихся. 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 xml:space="preserve">1. Всероссийский конкурс лидеров ученического самоуправления. Всего на участие в заочном этапе Конкурса было подано почти 350 заявок из 45 регионов. В рамках заочного этапа лидеры ученических советов готовили самопрезентации, разрабатывали социальные проекты и записывали свои </w:t>
      </w:r>
      <w:r w:rsidRPr="00FE32B5">
        <w:rPr>
          <w:bCs/>
          <w:iCs/>
          <w:sz w:val="28"/>
        </w:rPr>
        <w:lastRenderedPageBreak/>
        <w:t>предвыборные программы на пост председателей ученических советов.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По итогам заочного этапа в финал прошли 40 лидеров, которые в дистанционном формате примут участие в тематических дебатах, индивидуальных собеседованиях и в интеллектуальном конкурсе, в результате чего будет объявлена тройка лучших.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2. Всероссийский конкурс специалистов, сопровождающих деятельность ученического самоуправления. Данный конкурс проводился в рамках регио</w:t>
      </w:r>
      <w:r>
        <w:rPr>
          <w:bCs/>
          <w:iCs/>
          <w:sz w:val="28"/>
        </w:rPr>
        <w:t xml:space="preserve">нальных этапов для специалистов </w:t>
      </w:r>
      <w:r w:rsidRPr="00FE32B5">
        <w:rPr>
          <w:bCs/>
          <w:iCs/>
          <w:sz w:val="28"/>
        </w:rPr>
        <w:t xml:space="preserve">общеобразовательных организаций, курирующих деятельность ученических советов (педагоги-организаторы, завучи по </w:t>
      </w:r>
      <w:proofErr w:type="gramStart"/>
      <w:r w:rsidRPr="00FE32B5">
        <w:rPr>
          <w:bCs/>
          <w:iCs/>
          <w:sz w:val="28"/>
        </w:rPr>
        <w:t>воспитательной</w:t>
      </w:r>
      <w:proofErr w:type="gramEnd"/>
      <w:r w:rsidRPr="00FE32B5">
        <w:rPr>
          <w:bCs/>
          <w:iCs/>
          <w:sz w:val="28"/>
        </w:rPr>
        <w:t xml:space="preserve"> работе). В финальных конкурсных испытаниях примут участие 12 педагогов из 9 регионов, из которых будет определены трое лучших.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3. Всероссийский конкурс ученических советов. Всего региональные этапы конкурса ученических советов прошли в 30 субъектах РФ. В рамках заочного этапа был проведен отбор и в финале примут участие команды из 12 регионов. Конкурс проходит по двум номинациям. В финале Конкурса в номинации «Лучший ученический совет» примут участие 12 команд из 12 регионов. В номинации «Старт года» — 7 команд из 7 регионов соответственно. В каждой номинации будут выбраны лучшие команды победители и команды-призеры, занявшие 2 и 3 места.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По итогам конкурсных мероприятий Самарская область показала следующие результаты: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Регина Наилевна Галимова – 1 место в номинации «Специалист, сопровождающий деятельность ученического самоуправления»;</w:t>
      </w:r>
    </w:p>
    <w:p w:rsidR="00FE32B5" w:rsidRPr="00E128D6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Средняя общеобразовательная школа «Центр образования» имени Героя Советского Союза В.Н. Федотова поселка Варламово муниципального района Сызранский Самарской области – 1 место в номинации «Всероссийский конкурс ученических советов».</w:t>
      </w:r>
    </w:p>
    <w:p w:rsidR="006061A0" w:rsidRPr="00FE32B5" w:rsidRDefault="00FE32B5" w:rsidP="00FE32B5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FE32B5">
        <w:rPr>
          <w:b/>
          <w:sz w:val="28"/>
          <w:szCs w:val="28"/>
        </w:rPr>
        <w:t xml:space="preserve">5.1.2. </w:t>
      </w:r>
      <w:r w:rsidR="00584821" w:rsidRPr="00FE32B5">
        <w:rPr>
          <w:b/>
          <w:sz w:val="28"/>
          <w:szCs w:val="28"/>
        </w:rPr>
        <w:t xml:space="preserve">Региональный этап Всероссийского конкурса организаторов ученического самоуправления </w:t>
      </w:r>
      <w:r w:rsidR="006061A0" w:rsidRPr="00FE32B5">
        <w:rPr>
          <w:b/>
          <w:sz w:val="28"/>
          <w:szCs w:val="28"/>
        </w:rPr>
        <w:t>« Формула успеха».</w:t>
      </w:r>
    </w:p>
    <w:p w:rsidR="006061A0" w:rsidRPr="005B08E1" w:rsidRDefault="001C2E0E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85DFD">
        <w:rPr>
          <w:sz w:val="28"/>
          <w:szCs w:val="28"/>
        </w:rPr>
        <w:t>7</w:t>
      </w:r>
      <w:r>
        <w:rPr>
          <w:sz w:val="28"/>
          <w:szCs w:val="28"/>
        </w:rPr>
        <w:t xml:space="preserve"> раз в Самарской области </w:t>
      </w:r>
      <w:r w:rsidR="006061A0" w:rsidRPr="005B08E1">
        <w:rPr>
          <w:sz w:val="28"/>
          <w:szCs w:val="28"/>
        </w:rPr>
        <w:t xml:space="preserve">проходил конкурс для педагогов, курирующих деятельность органов ученического самоуправления. </w:t>
      </w:r>
    </w:p>
    <w:p w:rsidR="006061A0" w:rsidRPr="005B08E1" w:rsidRDefault="006061A0" w:rsidP="00CA6FE5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Цель Конкурса – стимулирование профессиональной деятельности работников и специалистов, оказывающих педагогическую поддержку органам и лидерам ученического самоуправления в образовательных организациях. 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Задачи конкурса: 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- формирование позитивного имиджа организаторов (координаторов) ученического самоуправления в обществе;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- выявление, оценка и распространение позитивного опыта работы организаторов (координаторов) по педагогической поддержке и организационному сопровождению деятельности органов ученического самоуправления;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- формирование информационного банка данных перспективных практик педагогической поддержки и сопровождения деятельности органов ученического самоуправления;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- стимулирование профессионального роста организаторов (координаторов) ученического самоуправления, их поддержка и поощрение к дальнейшему развитию в сфере работы с детьми и молодежью.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В соответствии с Положением конкурса он проходил в 2 этапа: </w:t>
      </w:r>
      <w:proofErr w:type="gramStart"/>
      <w:r w:rsidRPr="005B08E1">
        <w:rPr>
          <w:sz w:val="28"/>
          <w:szCs w:val="28"/>
        </w:rPr>
        <w:t>заочный</w:t>
      </w:r>
      <w:r w:rsidR="00C5527D">
        <w:rPr>
          <w:sz w:val="28"/>
          <w:szCs w:val="28"/>
        </w:rPr>
        <w:t>-техническая</w:t>
      </w:r>
      <w:proofErr w:type="gramEnd"/>
      <w:r w:rsidR="00C5527D">
        <w:rPr>
          <w:sz w:val="28"/>
          <w:szCs w:val="28"/>
        </w:rPr>
        <w:t xml:space="preserve"> экспертиза</w:t>
      </w:r>
      <w:r w:rsidRPr="005B08E1">
        <w:rPr>
          <w:sz w:val="28"/>
          <w:szCs w:val="28"/>
        </w:rPr>
        <w:t xml:space="preserve"> и </w:t>
      </w:r>
      <w:r w:rsidR="00C5527D">
        <w:rPr>
          <w:sz w:val="28"/>
          <w:szCs w:val="28"/>
        </w:rPr>
        <w:t>оценка портфолио</w:t>
      </w:r>
      <w:r w:rsidRPr="005B08E1">
        <w:rPr>
          <w:sz w:val="28"/>
          <w:szCs w:val="28"/>
        </w:rPr>
        <w:t xml:space="preserve">. На заочном этапе жюри Конкурса провело экспертную оценку конкурсных материалов и определили  участников </w:t>
      </w:r>
      <w:r w:rsidR="00C5527D">
        <w:rPr>
          <w:sz w:val="28"/>
          <w:szCs w:val="28"/>
        </w:rPr>
        <w:t xml:space="preserve"> дистанционного </w:t>
      </w:r>
      <w:proofErr w:type="gramStart"/>
      <w:r w:rsidR="00C5527D">
        <w:rPr>
          <w:sz w:val="28"/>
          <w:szCs w:val="28"/>
        </w:rPr>
        <w:t xml:space="preserve">( </w:t>
      </w:r>
      <w:proofErr w:type="gramEnd"/>
      <w:r w:rsidR="00C5527D">
        <w:rPr>
          <w:sz w:val="28"/>
          <w:szCs w:val="28"/>
        </w:rPr>
        <w:t xml:space="preserve">очного) </w:t>
      </w:r>
      <w:r w:rsidRPr="005B08E1">
        <w:rPr>
          <w:sz w:val="28"/>
          <w:szCs w:val="28"/>
        </w:rPr>
        <w:t xml:space="preserve">этапа.  </w:t>
      </w:r>
      <w:r w:rsidR="00C5527D">
        <w:rPr>
          <w:sz w:val="28"/>
          <w:szCs w:val="28"/>
        </w:rPr>
        <w:t xml:space="preserve">Очный </w:t>
      </w:r>
      <w:r w:rsidRPr="005B08E1">
        <w:rPr>
          <w:sz w:val="28"/>
          <w:szCs w:val="28"/>
        </w:rPr>
        <w:t xml:space="preserve">этап включал следующие конкурсные туры: творческая презентация деятельности участника; выставка </w:t>
      </w:r>
      <w:proofErr w:type="gramStart"/>
      <w:r w:rsidRPr="005B08E1">
        <w:rPr>
          <w:sz w:val="28"/>
          <w:szCs w:val="28"/>
        </w:rPr>
        <w:t>информационно-методических</w:t>
      </w:r>
      <w:proofErr w:type="gramEnd"/>
      <w:r w:rsidRPr="005B08E1">
        <w:rPr>
          <w:sz w:val="28"/>
          <w:szCs w:val="28"/>
        </w:rPr>
        <w:t xml:space="preserve">  материалов  участника и круглый стол по проблемам деятельности органов ученического самоуправления. В каждом туре жюри оценило педагогическое мастерство финалиста, его профессионализм, находчивость, оригинальность мышления, организаторские спос</w:t>
      </w:r>
      <w:r w:rsidR="000411A4" w:rsidRPr="005B08E1">
        <w:rPr>
          <w:sz w:val="28"/>
          <w:szCs w:val="28"/>
        </w:rPr>
        <w:t xml:space="preserve">обности. На конкурс были подано 30 портфолио. </w:t>
      </w:r>
    </w:p>
    <w:p w:rsidR="00385DFD" w:rsidRPr="00AD5C05" w:rsidRDefault="00385DFD" w:rsidP="00385DF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Победителем конкурса стала Галимова Регина Наилевна,  педагог-</w:t>
      </w:r>
      <w:r>
        <w:rPr>
          <w:sz w:val="28"/>
        </w:rPr>
        <w:lastRenderedPageBreak/>
        <w:t xml:space="preserve">организатор ГБОУ СОШ № 1 «ОЦ» железнодорожной станции Шентала Шенталинского района Самарской области.  </w:t>
      </w:r>
    </w:p>
    <w:p w:rsidR="00BD24A9" w:rsidRPr="005B08E1" w:rsidRDefault="000411A4" w:rsidP="001C2E0E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Традиционно в жюри конкурса работают:  члены оргкомитета конкурса</w:t>
      </w:r>
      <w:r w:rsidR="00E22EC9">
        <w:rPr>
          <w:sz w:val="28"/>
          <w:szCs w:val="28"/>
        </w:rPr>
        <w:t xml:space="preserve"> </w:t>
      </w:r>
      <w:r w:rsidRPr="005B08E1">
        <w:rPr>
          <w:sz w:val="28"/>
          <w:szCs w:val="28"/>
        </w:rPr>
        <w:t>-</w:t>
      </w:r>
      <w:r w:rsidR="00584821">
        <w:rPr>
          <w:sz w:val="28"/>
          <w:szCs w:val="28"/>
        </w:rPr>
        <w:t xml:space="preserve"> </w:t>
      </w:r>
      <w:r w:rsidRPr="005B08E1">
        <w:rPr>
          <w:sz w:val="28"/>
          <w:szCs w:val="28"/>
        </w:rPr>
        <w:t>кандидаты педагогических наук, специалисты ЦСМ, победители  предыдущих конкурсов.</w:t>
      </w:r>
    </w:p>
    <w:p w:rsidR="00551AA4" w:rsidRPr="005B08E1" w:rsidRDefault="00385DFD" w:rsidP="00C5527D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5.1.3. </w:t>
      </w:r>
      <w:r w:rsidR="00C5527D">
        <w:rPr>
          <w:b/>
          <w:sz w:val="28"/>
          <w:szCs w:val="28"/>
        </w:rPr>
        <w:t xml:space="preserve"> </w:t>
      </w:r>
      <w:r w:rsidR="00551AA4" w:rsidRPr="005B08E1">
        <w:rPr>
          <w:b/>
          <w:sz w:val="28"/>
          <w:szCs w:val="28"/>
        </w:rPr>
        <w:t>Областная деловая игра активистов ученического самоуправления  «</w:t>
      </w:r>
      <w:r w:rsidR="007F1C48">
        <w:rPr>
          <w:b/>
          <w:sz w:val="28"/>
          <w:szCs w:val="28"/>
        </w:rPr>
        <w:t>Диалог на равных</w:t>
      </w:r>
      <w:r w:rsidR="00551AA4" w:rsidRPr="005B08E1">
        <w:rPr>
          <w:b/>
          <w:sz w:val="28"/>
          <w:szCs w:val="28"/>
        </w:rPr>
        <w:t>»</w:t>
      </w:r>
    </w:p>
    <w:p w:rsidR="001C2E0E" w:rsidRPr="0035686E" w:rsidRDefault="001C2E0E" w:rsidP="001C2E0E">
      <w:pPr>
        <w:spacing w:line="360" w:lineRule="auto"/>
        <w:jc w:val="both"/>
        <w:rPr>
          <w:sz w:val="28"/>
          <w:szCs w:val="28"/>
        </w:rPr>
      </w:pPr>
      <w:r w:rsidRPr="0035686E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Игры является</w:t>
      </w:r>
      <w:r w:rsidRPr="0035686E">
        <w:rPr>
          <w:sz w:val="28"/>
          <w:szCs w:val="28"/>
        </w:rPr>
        <w:t xml:space="preserve">  Министерство образования и науки Самарской области, организатор - Государственное  бюджетное образовательное  учреждение дополнительного образования детей Центр развития творчества детей и юношества «Центр социализации молодежи». </w:t>
      </w:r>
    </w:p>
    <w:p w:rsidR="001C2E0E" w:rsidRDefault="00AC2D11" w:rsidP="001C2E0E">
      <w:pPr>
        <w:spacing w:line="360" w:lineRule="auto"/>
        <w:jc w:val="both"/>
        <w:rPr>
          <w:sz w:val="28"/>
        </w:rPr>
      </w:pPr>
      <w:r>
        <w:rPr>
          <w:sz w:val="28"/>
        </w:rPr>
        <w:t>Игра нацелена на ф</w:t>
      </w:r>
      <w:r w:rsidR="001C2E0E" w:rsidRPr="00352948">
        <w:rPr>
          <w:sz w:val="28"/>
        </w:rPr>
        <w:t>ормирование у молодежи знаний (понятий) о деятельности  органов местного самоуправления.</w:t>
      </w:r>
    </w:p>
    <w:p w:rsidR="001C2E0E" w:rsidRPr="00352948" w:rsidRDefault="001C2E0E" w:rsidP="001C2E0E">
      <w:pPr>
        <w:spacing w:line="360" w:lineRule="auto"/>
        <w:ind w:firstLine="567"/>
        <w:jc w:val="both"/>
        <w:rPr>
          <w:sz w:val="28"/>
        </w:rPr>
      </w:pPr>
      <w:r w:rsidRPr="00352948">
        <w:rPr>
          <w:sz w:val="28"/>
        </w:rPr>
        <w:t>Задачи</w:t>
      </w:r>
      <w:r w:rsidR="00385DFD">
        <w:rPr>
          <w:sz w:val="28"/>
        </w:rPr>
        <w:t xml:space="preserve"> Игры</w:t>
      </w:r>
      <w:r w:rsidRPr="00352948">
        <w:rPr>
          <w:sz w:val="28"/>
        </w:rPr>
        <w:t xml:space="preserve">: </w:t>
      </w:r>
    </w:p>
    <w:p w:rsidR="001C2E0E" w:rsidRPr="00352948" w:rsidRDefault="001C2E0E" w:rsidP="00385DFD">
      <w:pPr>
        <w:spacing w:line="360" w:lineRule="auto"/>
        <w:ind w:right="-21"/>
        <w:jc w:val="both"/>
        <w:rPr>
          <w:sz w:val="28"/>
        </w:rPr>
      </w:pPr>
      <w:r w:rsidRPr="00352948">
        <w:rPr>
          <w:sz w:val="28"/>
        </w:rPr>
        <w:t>создание условий для формирования у молодежи доверия к власти;</w:t>
      </w:r>
    </w:p>
    <w:p w:rsidR="001C2E0E" w:rsidRDefault="001C2E0E" w:rsidP="00AC2D11">
      <w:pPr>
        <w:spacing w:line="360" w:lineRule="auto"/>
        <w:jc w:val="both"/>
        <w:rPr>
          <w:sz w:val="28"/>
        </w:rPr>
      </w:pPr>
      <w:r w:rsidRPr="00352948">
        <w:rPr>
          <w:sz w:val="28"/>
        </w:rPr>
        <w:t>вовлечение молодежи в диалог с властью для  решения проблем местного сообщества</w:t>
      </w:r>
      <w:r w:rsidR="00AC2D11">
        <w:rPr>
          <w:sz w:val="28"/>
        </w:rPr>
        <w:t>;</w:t>
      </w:r>
    </w:p>
    <w:p w:rsidR="001C2E0E" w:rsidRDefault="001C2E0E" w:rsidP="001C2E0E">
      <w:pPr>
        <w:spacing w:line="360" w:lineRule="auto"/>
        <w:jc w:val="both"/>
        <w:rPr>
          <w:sz w:val="28"/>
        </w:rPr>
      </w:pPr>
      <w:r w:rsidRPr="00C1487C">
        <w:rPr>
          <w:sz w:val="28"/>
        </w:rPr>
        <w:t xml:space="preserve"> В </w:t>
      </w:r>
      <w:r>
        <w:rPr>
          <w:sz w:val="28"/>
        </w:rPr>
        <w:t>отборочных играх на территориях всего приняло участие 240 команд их образовательных организаций</w:t>
      </w:r>
      <w:r w:rsidRPr="00C1487C">
        <w:rPr>
          <w:sz w:val="28"/>
        </w:rPr>
        <w:t>, активно работающи</w:t>
      </w:r>
      <w:r>
        <w:rPr>
          <w:sz w:val="28"/>
        </w:rPr>
        <w:t>х</w:t>
      </w:r>
      <w:r w:rsidRPr="00C1487C">
        <w:rPr>
          <w:sz w:val="28"/>
        </w:rPr>
        <w:t xml:space="preserve"> в органах ученич</w:t>
      </w:r>
      <w:r>
        <w:rPr>
          <w:sz w:val="28"/>
        </w:rPr>
        <w:t>еского самоуправления  в образовательных организациях высшего и среднего профессионального образования</w:t>
      </w:r>
      <w:r w:rsidRPr="00C1487C">
        <w:rPr>
          <w:sz w:val="28"/>
        </w:rPr>
        <w:t xml:space="preserve">, школах, системе дополнительного образования. </w:t>
      </w:r>
    </w:p>
    <w:p w:rsidR="001C2E0E" w:rsidRDefault="00AC2D11" w:rsidP="00E22EC9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</w:rPr>
        <w:t>В</w:t>
      </w:r>
      <w:r w:rsidRPr="00AC2D11">
        <w:rPr>
          <w:sz w:val="28"/>
        </w:rPr>
        <w:t xml:space="preserve"> связи с  угрозой распространения новой коронавирусной инфекции COVID-19 на</w:t>
      </w:r>
      <w:r>
        <w:rPr>
          <w:sz w:val="28"/>
        </w:rPr>
        <w:t xml:space="preserve"> территории Самарской области,  Финал игры, который планировался в марте 2020 года, был перенесен на ноябрь 2020 года, и</w:t>
      </w:r>
      <w:r w:rsidRPr="00AC2D11">
        <w:rPr>
          <w:sz w:val="28"/>
        </w:rPr>
        <w:t xml:space="preserve"> про</w:t>
      </w:r>
      <w:r>
        <w:rPr>
          <w:sz w:val="28"/>
        </w:rPr>
        <w:t xml:space="preserve">шел </w:t>
      </w:r>
      <w:r w:rsidRPr="00AC2D11">
        <w:rPr>
          <w:sz w:val="28"/>
        </w:rPr>
        <w:t xml:space="preserve"> в д</w:t>
      </w:r>
      <w:r>
        <w:rPr>
          <w:sz w:val="28"/>
        </w:rPr>
        <w:t xml:space="preserve">истанционном формате (онлайн). </w:t>
      </w:r>
      <w:r w:rsidR="001C2E0E">
        <w:rPr>
          <w:sz w:val="28"/>
        </w:rPr>
        <w:t xml:space="preserve">По итогам отборочных игр в финал вышли </w:t>
      </w:r>
      <w:r>
        <w:rPr>
          <w:sz w:val="28"/>
        </w:rPr>
        <w:t>48</w:t>
      </w:r>
      <w:r w:rsidR="001C2E0E">
        <w:rPr>
          <w:sz w:val="28"/>
        </w:rPr>
        <w:t xml:space="preserve"> команд из образовательных организаций </w:t>
      </w:r>
      <w:r w:rsidR="00E22EC9">
        <w:rPr>
          <w:sz w:val="28"/>
        </w:rPr>
        <w:t xml:space="preserve">Самарской области. </w:t>
      </w:r>
      <w:r w:rsidR="001C2E0E" w:rsidRPr="00694FD2">
        <w:rPr>
          <w:bCs/>
          <w:iCs/>
          <w:sz w:val="28"/>
          <w:szCs w:val="28"/>
        </w:rPr>
        <w:t xml:space="preserve"> </w:t>
      </w:r>
    </w:p>
    <w:p w:rsidR="00AC2D11" w:rsidRDefault="00AC2D11" w:rsidP="00E22EC9">
      <w:pPr>
        <w:spacing w:line="360" w:lineRule="auto"/>
        <w:jc w:val="both"/>
        <w:rPr>
          <w:sz w:val="28"/>
        </w:rPr>
      </w:pPr>
      <w:r w:rsidRPr="00AC2D11">
        <w:rPr>
          <w:sz w:val="28"/>
        </w:rPr>
        <w:t xml:space="preserve">В процессе Игры участникам было предложено вступить в диалог с представителями власти, общественных организаций и других различных структур, для решения вопросов местного сообщества. В ходе игры, </w:t>
      </w:r>
      <w:r w:rsidRPr="00AC2D11">
        <w:rPr>
          <w:sz w:val="28"/>
        </w:rPr>
        <w:lastRenderedPageBreak/>
        <w:t>участники обсудили современные проблемы образования, молодежной политики, деятельности правоохранительных органов, прав ребенка, деятельности детских и молодежных организаций, культуры и туризма.</w:t>
      </w:r>
    </w:p>
    <w:p w:rsidR="00AC2D11" w:rsidRDefault="00385DFD" w:rsidP="00E22EC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2021 году в 13 образовательных округах Самарской области проводятся отборочные (окружные) этапы Игры. Финал Игры состоится в ноябре 2021 года. </w:t>
      </w:r>
    </w:p>
    <w:p w:rsidR="00385DFD" w:rsidRDefault="00385DFD" w:rsidP="00E22EC9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385DFD">
        <w:rPr>
          <w:b/>
          <w:sz w:val="28"/>
        </w:rPr>
        <w:t xml:space="preserve">5.1.4. </w:t>
      </w:r>
      <w:r w:rsidRPr="00385DFD">
        <w:rPr>
          <w:b/>
          <w:sz w:val="28"/>
          <w:szCs w:val="28"/>
          <w:lang w:eastAsia="ar-SA"/>
        </w:rPr>
        <w:t xml:space="preserve">Региональный конкурс учета индивидуальных достижений обучающихся общеобразовательных организаций в сфере социально </w:t>
      </w:r>
      <w:proofErr w:type="gramStart"/>
      <w:r w:rsidRPr="00385DFD">
        <w:rPr>
          <w:b/>
          <w:sz w:val="28"/>
          <w:szCs w:val="28"/>
          <w:lang w:eastAsia="ar-SA"/>
        </w:rPr>
        <w:t>зн</w:t>
      </w:r>
      <w:r>
        <w:rPr>
          <w:b/>
          <w:sz w:val="28"/>
          <w:szCs w:val="28"/>
          <w:lang w:eastAsia="ar-SA"/>
        </w:rPr>
        <w:t>ачимой</w:t>
      </w:r>
      <w:proofErr w:type="gramEnd"/>
      <w:r>
        <w:rPr>
          <w:b/>
          <w:sz w:val="28"/>
          <w:szCs w:val="28"/>
          <w:lang w:eastAsia="ar-SA"/>
        </w:rPr>
        <w:t xml:space="preserve"> деятельности «Я – лидер»</w:t>
      </w:r>
    </w:p>
    <w:p w:rsidR="00385DFD" w:rsidRDefault="00385DFD" w:rsidP="00385DFD">
      <w:pPr>
        <w:spacing w:line="360" w:lineRule="auto"/>
        <w:ind w:firstLine="709"/>
        <w:jc w:val="both"/>
        <w:rPr>
          <w:sz w:val="28"/>
        </w:rPr>
      </w:pPr>
      <w:r w:rsidRPr="00385DFD">
        <w:rPr>
          <w:sz w:val="28"/>
        </w:rPr>
        <w:t xml:space="preserve">Конкурс </w:t>
      </w:r>
      <w:proofErr w:type="gramStart"/>
      <w:r w:rsidRPr="00385DFD">
        <w:rPr>
          <w:sz w:val="28"/>
        </w:rPr>
        <w:t>нацелен</w:t>
      </w:r>
      <w:proofErr w:type="gramEnd"/>
      <w:r w:rsidRPr="00385DFD">
        <w:rPr>
          <w:sz w:val="28"/>
        </w:rPr>
        <w:t xml:space="preserve"> на выявление, поддержку и признание заслуг обучающихся общеобразовательных организаций,  имеющих особые достижения в области науки, творчества, спорта, молодежной политики, лидерства, ученическог</w:t>
      </w:r>
      <w:r w:rsidRPr="00385DFD">
        <w:rPr>
          <w:sz w:val="28"/>
        </w:rPr>
        <w:t xml:space="preserve">о самоуправления и общественной </w:t>
      </w:r>
      <w:r w:rsidRPr="00385DFD">
        <w:rPr>
          <w:sz w:val="28"/>
        </w:rPr>
        <w:t>деятельности.</w:t>
      </w:r>
    </w:p>
    <w:p w:rsidR="00385DFD" w:rsidRPr="00385DFD" w:rsidRDefault="00385DFD" w:rsidP="00385DFD">
      <w:pPr>
        <w:spacing w:line="360" w:lineRule="auto"/>
        <w:jc w:val="both"/>
        <w:rPr>
          <w:sz w:val="28"/>
        </w:rPr>
      </w:pPr>
      <w:r w:rsidRPr="00385DFD">
        <w:rPr>
          <w:sz w:val="28"/>
        </w:rPr>
        <w:t>Задачи Конкурса:</w:t>
      </w:r>
    </w:p>
    <w:p w:rsidR="00385DFD" w:rsidRPr="00385DFD" w:rsidRDefault="00385DFD" w:rsidP="00385DFD">
      <w:pPr>
        <w:spacing w:line="360" w:lineRule="auto"/>
        <w:jc w:val="both"/>
        <w:rPr>
          <w:sz w:val="28"/>
        </w:rPr>
      </w:pPr>
      <w:r w:rsidRPr="00385DFD">
        <w:rPr>
          <w:sz w:val="28"/>
        </w:rPr>
        <w:t>–</w:t>
      </w:r>
      <w:r w:rsidRPr="00385DFD">
        <w:rPr>
          <w:sz w:val="28"/>
        </w:rPr>
        <w:tab/>
        <w:t>развитие личности обучающегося, формирование у него навыков общения, лидерства и партнерства, а также активного и ответственного подхода к жизни;</w:t>
      </w:r>
    </w:p>
    <w:p w:rsidR="00385DFD" w:rsidRPr="00385DFD" w:rsidRDefault="00385DFD" w:rsidP="00385DFD">
      <w:pPr>
        <w:spacing w:line="360" w:lineRule="auto"/>
        <w:jc w:val="both"/>
        <w:rPr>
          <w:sz w:val="28"/>
        </w:rPr>
      </w:pPr>
      <w:r w:rsidRPr="00385DFD">
        <w:rPr>
          <w:sz w:val="28"/>
        </w:rPr>
        <w:t>–</w:t>
      </w:r>
      <w:r w:rsidRPr="00385DFD">
        <w:rPr>
          <w:sz w:val="28"/>
        </w:rPr>
        <w:tab/>
        <w:t>мониторинг, выявление и ведение учета индивидуальных достижений обучающихся;</w:t>
      </w:r>
    </w:p>
    <w:p w:rsidR="00385DFD" w:rsidRDefault="00385DFD" w:rsidP="00385DFD">
      <w:pPr>
        <w:spacing w:line="360" w:lineRule="auto"/>
        <w:jc w:val="both"/>
        <w:rPr>
          <w:sz w:val="28"/>
        </w:rPr>
      </w:pPr>
      <w:r w:rsidRPr="00385DFD">
        <w:rPr>
          <w:sz w:val="28"/>
        </w:rPr>
        <w:t>–</w:t>
      </w:r>
      <w:r w:rsidRPr="00385DFD">
        <w:rPr>
          <w:sz w:val="28"/>
        </w:rPr>
        <w:tab/>
        <w:t>формирование позитивного социального и профессионального имиджа лидеров ученических объединений.</w:t>
      </w:r>
    </w:p>
    <w:p w:rsidR="00385DFD" w:rsidRDefault="00385DFD" w:rsidP="00385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2021 году, Конкурс проводился впервые. </w:t>
      </w:r>
      <w:r w:rsidRPr="00385DFD">
        <w:rPr>
          <w:sz w:val="28"/>
        </w:rPr>
        <w:t xml:space="preserve">Участниками Конкурса </w:t>
      </w:r>
      <w:r>
        <w:rPr>
          <w:sz w:val="28"/>
        </w:rPr>
        <w:t xml:space="preserve">стали </w:t>
      </w:r>
      <w:r w:rsidRPr="00385DFD">
        <w:rPr>
          <w:sz w:val="28"/>
        </w:rPr>
        <w:t xml:space="preserve">обучающиеся 8-11 классов общеобразовательных организаций Самарской области, </w:t>
      </w:r>
      <w:r>
        <w:rPr>
          <w:sz w:val="28"/>
        </w:rPr>
        <w:t xml:space="preserve">всего 356 обучающихся. </w:t>
      </w:r>
    </w:p>
    <w:p w:rsidR="00385DFD" w:rsidRDefault="00385DFD" w:rsidP="00385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Конкурс проводился по следующим номинациям: 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2"/>
        <w:ind w:left="118"/>
        <w:rPr>
          <w:sz w:val="28"/>
        </w:rPr>
      </w:pPr>
      <w:r w:rsidRPr="00385DFD">
        <w:rPr>
          <w:sz w:val="28"/>
        </w:rPr>
        <w:t>«Интеллектуал года общеобразовательных</w:t>
      </w:r>
      <w:r w:rsidRPr="00385DFD">
        <w:rPr>
          <w:spacing w:val="-5"/>
          <w:sz w:val="28"/>
        </w:rPr>
        <w:t xml:space="preserve"> </w:t>
      </w:r>
      <w:r w:rsidRPr="00385DFD">
        <w:rPr>
          <w:sz w:val="28"/>
        </w:rPr>
        <w:t>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1"/>
        <w:rPr>
          <w:sz w:val="28"/>
        </w:rPr>
      </w:pPr>
      <w:r w:rsidRPr="00385DFD">
        <w:rPr>
          <w:sz w:val="28"/>
        </w:rPr>
        <w:t>«Творческая личность года общеобразовательных</w:t>
      </w:r>
      <w:r w:rsidRPr="00385DFD">
        <w:rPr>
          <w:spacing w:val="-6"/>
          <w:sz w:val="28"/>
        </w:rPr>
        <w:t xml:space="preserve"> </w:t>
      </w:r>
      <w:r w:rsidRPr="00385DFD">
        <w:rPr>
          <w:sz w:val="28"/>
        </w:rPr>
        <w:t>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0"/>
        <w:rPr>
          <w:sz w:val="28"/>
        </w:rPr>
      </w:pPr>
      <w:r w:rsidRPr="00385DFD">
        <w:rPr>
          <w:sz w:val="28"/>
        </w:rPr>
        <w:t>«Спортсмен года общеобразовательных 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1"/>
        <w:ind w:left="118"/>
        <w:rPr>
          <w:sz w:val="28"/>
        </w:rPr>
      </w:pPr>
      <w:r w:rsidRPr="00385DFD">
        <w:rPr>
          <w:sz w:val="28"/>
        </w:rPr>
        <w:t>«Общественник года общеобразовательных</w:t>
      </w:r>
      <w:r w:rsidRPr="00385DFD">
        <w:rPr>
          <w:spacing w:val="-6"/>
          <w:sz w:val="28"/>
        </w:rPr>
        <w:t xml:space="preserve"> </w:t>
      </w:r>
      <w:r w:rsidRPr="00385DFD">
        <w:rPr>
          <w:sz w:val="28"/>
        </w:rPr>
        <w:t>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1"/>
        <w:rPr>
          <w:sz w:val="28"/>
        </w:rPr>
      </w:pPr>
      <w:r w:rsidRPr="00385DFD">
        <w:rPr>
          <w:sz w:val="28"/>
        </w:rPr>
        <w:t>«Доброволец года общеобразовательных</w:t>
      </w:r>
      <w:r w:rsidRPr="00385DFD">
        <w:rPr>
          <w:spacing w:val="-1"/>
          <w:sz w:val="28"/>
        </w:rPr>
        <w:t xml:space="preserve"> </w:t>
      </w:r>
      <w:r w:rsidRPr="00385DFD">
        <w:rPr>
          <w:sz w:val="28"/>
        </w:rPr>
        <w:t>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2"/>
        <w:rPr>
          <w:sz w:val="28"/>
        </w:rPr>
      </w:pPr>
      <w:r w:rsidRPr="00385DFD">
        <w:rPr>
          <w:sz w:val="28"/>
        </w:rPr>
        <w:lastRenderedPageBreak/>
        <w:t>«Патриот года общеобразовательных</w:t>
      </w:r>
      <w:r w:rsidRPr="00385DFD">
        <w:rPr>
          <w:spacing w:val="-2"/>
          <w:sz w:val="28"/>
        </w:rPr>
        <w:t xml:space="preserve"> </w:t>
      </w:r>
      <w:r w:rsidRPr="00385DFD">
        <w:rPr>
          <w:sz w:val="28"/>
        </w:rPr>
        <w:t>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1"/>
        <w:ind w:left="118"/>
        <w:rPr>
          <w:sz w:val="28"/>
        </w:rPr>
      </w:pPr>
      <w:r w:rsidRPr="00385DFD">
        <w:rPr>
          <w:sz w:val="28"/>
        </w:rPr>
        <w:t>«Лидер ученического самоуправления 2021</w:t>
      </w:r>
      <w:r w:rsidRPr="00385DFD">
        <w:rPr>
          <w:spacing w:val="-2"/>
          <w:sz w:val="28"/>
        </w:rPr>
        <w:t xml:space="preserve"> </w:t>
      </w:r>
      <w:r w:rsidRPr="00385DFD">
        <w:rPr>
          <w:sz w:val="28"/>
        </w:rPr>
        <w:t>года»;</w:t>
      </w:r>
    </w:p>
    <w:p w:rsid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0"/>
        <w:rPr>
          <w:sz w:val="28"/>
        </w:rPr>
      </w:pPr>
      <w:r w:rsidRPr="00385DFD">
        <w:rPr>
          <w:sz w:val="28"/>
        </w:rPr>
        <w:t>Гран-при «Школьник года общеобразовательных</w:t>
      </w:r>
      <w:r w:rsidRPr="00385DFD">
        <w:rPr>
          <w:spacing w:val="-5"/>
          <w:sz w:val="28"/>
        </w:rPr>
        <w:t xml:space="preserve"> </w:t>
      </w:r>
      <w:r w:rsidRPr="00385DFD">
        <w:rPr>
          <w:sz w:val="28"/>
        </w:rPr>
        <w:t>организаций».</w:t>
      </w:r>
    </w:p>
    <w:p w:rsidR="00385DFD" w:rsidRPr="00385DFD" w:rsidRDefault="00385DFD" w:rsidP="00DF407A">
      <w:pPr>
        <w:tabs>
          <w:tab w:val="left" w:pos="612"/>
        </w:tabs>
        <w:suppressAutoHyphens w:val="0"/>
        <w:autoSpaceDE w:val="0"/>
        <w:autoSpaceDN w:val="0"/>
        <w:spacing w:before="160" w:line="360" w:lineRule="auto"/>
        <w:jc w:val="both"/>
        <w:rPr>
          <w:sz w:val="28"/>
        </w:rPr>
      </w:pPr>
      <w:r>
        <w:rPr>
          <w:sz w:val="28"/>
        </w:rPr>
        <w:t xml:space="preserve">По итогам Конкурса, портфолио победителей были направлены на участие в конкурсном отборе именной премии Губернатора Самарской области для одаренных детей и подростков 2021 года. </w:t>
      </w:r>
    </w:p>
    <w:p w:rsidR="00AC2D11" w:rsidRPr="00AC2D11" w:rsidRDefault="00DF407A" w:rsidP="00E22EC9">
      <w:pPr>
        <w:spacing w:line="360" w:lineRule="auto"/>
        <w:jc w:val="both"/>
        <w:rPr>
          <w:b/>
          <w:sz w:val="28"/>
        </w:rPr>
      </w:pPr>
      <w:r w:rsidRPr="00DF407A">
        <w:rPr>
          <w:b/>
          <w:sz w:val="28"/>
        </w:rPr>
        <w:t>5.1.5.</w:t>
      </w:r>
      <w:r>
        <w:rPr>
          <w:sz w:val="28"/>
        </w:rPr>
        <w:t xml:space="preserve"> </w:t>
      </w:r>
      <w:r w:rsidR="00AC2D11" w:rsidRPr="00AC2D11">
        <w:rPr>
          <w:b/>
          <w:sz w:val="28"/>
        </w:rPr>
        <w:t xml:space="preserve">Областной конкурс деятельности органов ученического самоуправления в сфере средств массовой информации «Медиа формат» </w:t>
      </w:r>
    </w:p>
    <w:p w:rsidR="00AC2D11" w:rsidRDefault="00AC2D11" w:rsidP="00AC2D11">
      <w:pPr>
        <w:spacing w:line="360" w:lineRule="auto"/>
        <w:jc w:val="both"/>
        <w:rPr>
          <w:sz w:val="28"/>
        </w:rPr>
      </w:pPr>
      <w:r>
        <w:rPr>
          <w:sz w:val="28"/>
        </w:rPr>
        <w:t>Важным направлением деятельности органов ученического самоуправления в образовательной организации является освещение деятельности и создание позитивного образа органа ученического самоуправления.</w:t>
      </w:r>
      <w:r w:rsidR="008316A3">
        <w:rPr>
          <w:sz w:val="28"/>
        </w:rPr>
        <w:t xml:space="preserve"> Для достижения цели,  выявления</w:t>
      </w:r>
      <w:r w:rsidR="00DF407A">
        <w:rPr>
          <w:sz w:val="28"/>
        </w:rPr>
        <w:t xml:space="preserve"> положительного опыта работы, в ноябре </w:t>
      </w:r>
      <w:r w:rsidR="008316A3">
        <w:rPr>
          <w:sz w:val="28"/>
        </w:rPr>
        <w:t>2020 год</w:t>
      </w:r>
      <w:r w:rsidR="00DF407A">
        <w:rPr>
          <w:sz w:val="28"/>
        </w:rPr>
        <w:t>а</w:t>
      </w:r>
      <w:r w:rsidR="008316A3">
        <w:rPr>
          <w:sz w:val="28"/>
        </w:rPr>
        <w:t xml:space="preserve"> впервые прошел Конкурс «Медиа формат». </w:t>
      </w:r>
    </w:p>
    <w:p w:rsidR="008316A3" w:rsidRPr="008316A3" w:rsidRDefault="008316A3" w:rsidP="008316A3">
      <w:pPr>
        <w:spacing w:line="360" w:lineRule="auto"/>
        <w:jc w:val="both"/>
        <w:rPr>
          <w:sz w:val="28"/>
        </w:rPr>
      </w:pPr>
      <w:r w:rsidRPr="008316A3">
        <w:rPr>
          <w:sz w:val="28"/>
        </w:rPr>
        <w:t>Конкурс нацелен на содействие развитию информационного пространства деятельности органов ученического самоуправления образовательных организаций Самарской области.</w:t>
      </w:r>
    </w:p>
    <w:p w:rsidR="008316A3" w:rsidRPr="008316A3" w:rsidRDefault="008316A3" w:rsidP="008316A3">
      <w:pPr>
        <w:spacing w:line="360" w:lineRule="auto"/>
        <w:jc w:val="both"/>
        <w:rPr>
          <w:sz w:val="28"/>
        </w:rPr>
      </w:pPr>
      <w:r w:rsidRPr="008316A3">
        <w:rPr>
          <w:sz w:val="28"/>
        </w:rPr>
        <w:t>Задачи Конкурса:</w:t>
      </w:r>
    </w:p>
    <w:p w:rsidR="008316A3" w:rsidRPr="008316A3" w:rsidRDefault="008316A3" w:rsidP="008316A3">
      <w:pPr>
        <w:spacing w:line="360" w:lineRule="auto"/>
        <w:ind w:firstLine="567"/>
        <w:jc w:val="both"/>
        <w:rPr>
          <w:sz w:val="28"/>
        </w:rPr>
      </w:pPr>
      <w:r w:rsidRPr="008316A3">
        <w:rPr>
          <w:sz w:val="28"/>
        </w:rPr>
        <w:t>содействие поднятию имиджа органов ученического самоуправления образовательных организаций;</w:t>
      </w:r>
    </w:p>
    <w:p w:rsidR="008316A3" w:rsidRPr="008316A3" w:rsidRDefault="008316A3" w:rsidP="008316A3">
      <w:pPr>
        <w:spacing w:line="360" w:lineRule="auto"/>
        <w:ind w:firstLine="567"/>
        <w:jc w:val="both"/>
        <w:rPr>
          <w:sz w:val="28"/>
        </w:rPr>
      </w:pPr>
      <w:r w:rsidRPr="008316A3">
        <w:rPr>
          <w:sz w:val="28"/>
        </w:rPr>
        <w:t>формирование медиакультуры среди обучающихся;</w:t>
      </w:r>
    </w:p>
    <w:p w:rsidR="008316A3" w:rsidRPr="008316A3" w:rsidRDefault="008316A3" w:rsidP="008316A3">
      <w:pPr>
        <w:spacing w:line="360" w:lineRule="auto"/>
        <w:ind w:firstLine="567"/>
        <w:jc w:val="both"/>
        <w:rPr>
          <w:sz w:val="28"/>
        </w:rPr>
      </w:pPr>
      <w:r w:rsidRPr="008316A3">
        <w:rPr>
          <w:sz w:val="28"/>
        </w:rPr>
        <w:t>использование возможностей медиатехнологий как эффективного инструмента творчества, познания, обобщения и представление информации;</w:t>
      </w:r>
    </w:p>
    <w:p w:rsidR="008316A3" w:rsidRDefault="008316A3" w:rsidP="008316A3">
      <w:pPr>
        <w:spacing w:line="360" w:lineRule="auto"/>
        <w:ind w:firstLine="567"/>
        <w:jc w:val="both"/>
        <w:rPr>
          <w:sz w:val="28"/>
        </w:rPr>
      </w:pPr>
      <w:r w:rsidRPr="008316A3">
        <w:rPr>
          <w:sz w:val="28"/>
        </w:rPr>
        <w:t>стимулирование деятельности и общественная поддержка активно работающих лидеров ученического (</w:t>
      </w:r>
      <w:proofErr w:type="gramStart"/>
      <w:r w:rsidRPr="008316A3">
        <w:rPr>
          <w:sz w:val="28"/>
        </w:rPr>
        <w:t>студенческого</w:t>
      </w:r>
      <w:proofErr w:type="gramEnd"/>
      <w:r w:rsidRPr="008316A3">
        <w:rPr>
          <w:sz w:val="28"/>
        </w:rPr>
        <w:t>) самоуправления образовательных организаций Самарской области.</w:t>
      </w:r>
    </w:p>
    <w:p w:rsidR="008316A3" w:rsidRDefault="008316A3" w:rsidP="008316A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По итогам проведения Конкурсы выявлены следующие недостатки, которые необходимо прорабатывать в следующем году: </w:t>
      </w:r>
    </w:p>
    <w:p w:rsidR="008316A3" w:rsidRDefault="008316A3" w:rsidP="008316A3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8316A3">
        <w:rPr>
          <w:sz w:val="28"/>
        </w:rPr>
        <w:t>Н</w:t>
      </w:r>
      <w:r>
        <w:rPr>
          <w:sz w:val="28"/>
        </w:rPr>
        <w:t xml:space="preserve">еумение изучать потребности потенциальной аудитории. </w:t>
      </w:r>
    </w:p>
    <w:p w:rsidR="008316A3" w:rsidRDefault="008316A3" w:rsidP="008316A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Решение: </w:t>
      </w:r>
      <w:r w:rsidRPr="008316A3">
        <w:rPr>
          <w:sz w:val="28"/>
        </w:rPr>
        <w:t xml:space="preserve">Осознать потребность издания в настоящем маркетинге. Создать </w:t>
      </w:r>
      <w:r>
        <w:rPr>
          <w:sz w:val="28"/>
        </w:rPr>
        <w:t>команду СМИ</w:t>
      </w:r>
      <w:r w:rsidRPr="008316A3">
        <w:rPr>
          <w:sz w:val="28"/>
        </w:rPr>
        <w:t>, где будут работать специа</w:t>
      </w:r>
      <w:r>
        <w:rPr>
          <w:sz w:val="28"/>
        </w:rPr>
        <w:t xml:space="preserve">листы, знающие все </w:t>
      </w:r>
      <w:r>
        <w:rPr>
          <w:sz w:val="28"/>
        </w:rPr>
        <w:lastRenderedPageBreak/>
        <w:t>инструменты -</w:t>
      </w:r>
      <w:r w:rsidRPr="008316A3">
        <w:rPr>
          <w:sz w:val="28"/>
        </w:rPr>
        <w:t xml:space="preserve"> как </w:t>
      </w:r>
      <w:proofErr w:type="spellStart"/>
      <w:r w:rsidRPr="008316A3">
        <w:rPr>
          <w:sz w:val="28"/>
        </w:rPr>
        <w:t>оффлайновые</w:t>
      </w:r>
      <w:proofErr w:type="spellEnd"/>
      <w:r w:rsidRPr="008316A3">
        <w:rPr>
          <w:sz w:val="28"/>
        </w:rPr>
        <w:t xml:space="preserve">, так и онлайновые. </w:t>
      </w:r>
    </w:p>
    <w:p w:rsidR="008316A3" w:rsidRDefault="008316A3" w:rsidP="00DF407A">
      <w:pPr>
        <w:pStyle w:val="a5"/>
        <w:numPr>
          <w:ilvl w:val="0"/>
          <w:numId w:val="27"/>
        </w:numPr>
        <w:spacing w:line="360" w:lineRule="auto"/>
        <w:ind w:left="567" w:firstLine="0"/>
        <w:jc w:val="both"/>
        <w:rPr>
          <w:sz w:val="28"/>
        </w:rPr>
      </w:pPr>
      <w:r w:rsidRPr="008316A3">
        <w:rPr>
          <w:sz w:val="28"/>
        </w:rPr>
        <w:t xml:space="preserve">Неумение производить </w:t>
      </w:r>
      <w:proofErr w:type="gramStart"/>
      <w:r w:rsidRPr="008316A3">
        <w:rPr>
          <w:sz w:val="28"/>
        </w:rPr>
        <w:t>правильный</w:t>
      </w:r>
      <w:proofErr w:type="gramEnd"/>
      <w:r w:rsidRPr="008316A3">
        <w:rPr>
          <w:sz w:val="28"/>
        </w:rPr>
        <w:t xml:space="preserve"> контент</w:t>
      </w:r>
      <w:r>
        <w:rPr>
          <w:sz w:val="28"/>
        </w:rPr>
        <w:t xml:space="preserve">. В большинстве случаев, любые новости, которые освещаются в различных источниках, направлены на </w:t>
      </w:r>
      <w:r w:rsidR="008F082D">
        <w:rPr>
          <w:sz w:val="28"/>
        </w:rPr>
        <w:t xml:space="preserve">деятельность образовательной организации в целом либо победы в конкурсах и поздравления. </w:t>
      </w:r>
      <w:proofErr w:type="gramStart"/>
      <w:r w:rsidR="008F082D">
        <w:rPr>
          <w:sz w:val="28"/>
        </w:rPr>
        <w:t xml:space="preserve">Важно, вести правильный контент, найти свою уникальность, которая будет интересна большинству. </w:t>
      </w:r>
      <w:proofErr w:type="gramEnd"/>
    </w:p>
    <w:p w:rsidR="008F082D" w:rsidRPr="008F082D" w:rsidRDefault="008F082D" w:rsidP="008F082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2021 году, для обучения в сфере медиа, СМИ и </w:t>
      </w:r>
      <w:r>
        <w:rPr>
          <w:sz w:val="28"/>
          <w:lang w:val="en-US"/>
        </w:rPr>
        <w:t>SMM</w:t>
      </w:r>
      <w:r>
        <w:rPr>
          <w:sz w:val="28"/>
        </w:rPr>
        <w:t xml:space="preserve"> про</w:t>
      </w:r>
      <w:r w:rsidR="00DF407A">
        <w:rPr>
          <w:sz w:val="28"/>
        </w:rPr>
        <w:t>шли</w:t>
      </w:r>
      <w:r>
        <w:rPr>
          <w:sz w:val="28"/>
        </w:rPr>
        <w:t xml:space="preserve"> обучающие воркшопы для лидеров и кураторов ученического самоуправления образовательных организаций Самарской области. </w:t>
      </w:r>
    </w:p>
    <w:p w:rsidR="00A100C7" w:rsidRPr="00DF407A" w:rsidRDefault="00DF407A" w:rsidP="00A100C7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</w:rPr>
        <w:t>5.1.6</w:t>
      </w:r>
      <w:r w:rsidR="00A100C7" w:rsidRPr="00A100C7">
        <w:rPr>
          <w:b/>
          <w:sz w:val="28"/>
        </w:rPr>
        <w:t xml:space="preserve"> </w:t>
      </w:r>
      <w:r w:rsidRPr="00DF407A">
        <w:rPr>
          <w:b/>
          <w:sz w:val="28"/>
          <w:szCs w:val="28"/>
          <w:lang w:eastAsia="ar-SA"/>
        </w:rPr>
        <w:t>Проведение всеобщих выборов председателей (руководителей) органов ученического самоуправления в рамках Всероссийской кампании «Твой выбор»</w:t>
      </w:r>
    </w:p>
    <w:p w:rsidR="00A100C7" w:rsidRDefault="00A100C7" w:rsidP="00A100C7">
      <w:pPr>
        <w:spacing w:line="360" w:lineRule="auto"/>
        <w:jc w:val="both"/>
        <w:rPr>
          <w:sz w:val="28"/>
        </w:rPr>
      </w:pPr>
      <w:r w:rsidRPr="00A100C7">
        <w:rPr>
          <w:sz w:val="28"/>
        </w:rPr>
        <w:t xml:space="preserve">Развитие социальной активности граждан, формирование их правовой, политической, экономической культуры, высокого уровня гражданственности и сознательности необходимо начинать с раннего возраста. Участие обучающихся в работе органа ученического самоуправления повышает интерес к активной деятельности, распространению опыта в решении актуальных для </w:t>
      </w:r>
      <w:proofErr w:type="gramStart"/>
      <w:r w:rsidRPr="00A100C7">
        <w:rPr>
          <w:sz w:val="28"/>
        </w:rPr>
        <w:t>обучающейся</w:t>
      </w:r>
      <w:proofErr w:type="gramEnd"/>
      <w:r w:rsidRPr="00A100C7">
        <w:rPr>
          <w:sz w:val="28"/>
        </w:rPr>
        <w:t xml:space="preserve"> молодежи вопросов, организации процесса обучения в образовательной организации. </w:t>
      </w:r>
    </w:p>
    <w:p w:rsidR="00A100C7" w:rsidRPr="008316A3" w:rsidRDefault="00A100C7" w:rsidP="00A100C7">
      <w:pPr>
        <w:spacing w:line="360" w:lineRule="auto"/>
        <w:jc w:val="both"/>
        <w:rPr>
          <w:sz w:val="28"/>
        </w:rPr>
      </w:pPr>
      <w:r w:rsidRPr="00A100C7">
        <w:rPr>
          <w:sz w:val="28"/>
        </w:rPr>
        <w:t xml:space="preserve">Выборы одна из форм </w:t>
      </w:r>
      <w:proofErr w:type="gramStart"/>
      <w:r w:rsidRPr="00A100C7">
        <w:rPr>
          <w:sz w:val="28"/>
        </w:rPr>
        <w:t>коллективной</w:t>
      </w:r>
      <w:proofErr w:type="gramEnd"/>
      <w:r w:rsidRPr="00A100C7">
        <w:rPr>
          <w:sz w:val="28"/>
        </w:rPr>
        <w:t xml:space="preserve"> деятельности, при которой каждому участнику приходится самостоятельное решение, и отдавать предпочтение тому или иному кандидату. Выборы руководителя органов ученического самоуправления являются важным общественным событием  в образовательной организации, так как являются начальной ступенью подготовки молодежных лидеров и руководителей. Участие в работе  органов ученического самоуправления, в выборах руководителя воспитывает у обучающихся уважительное отношение к </w:t>
      </w:r>
      <w:proofErr w:type="gramStart"/>
      <w:r w:rsidRPr="00A100C7">
        <w:rPr>
          <w:sz w:val="28"/>
        </w:rPr>
        <w:t>действующему</w:t>
      </w:r>
      <w:proofErr w:type="gramEnd"/>
      <w:r w:rsidRPr="00A100C7">
        <w:rPr>
          <w:sz w:val="28"/>
        </w:rPr>
        <w:t xml:space="preserve"> законодательству, развивает правовую культуру, организаторские навыки и умения, расширяет кругозор. Участие в предвыборной кампании, непосредственно в процедуре выборов формирует у обучающихся лидерские качества и практические </w:t>
      </w:r>
      <w:r w:rsidRPr="00A100C7">
        <w:rPr>
          <w:sz w:val="28"/>
        </w:rPr>
        <w:lastRenderedPageBreak/>
        <w:t>навыки в области избирательных отношений. Обучающиеся могут не только определить свои позиции, но и попробовать свои силы в роли лидера, оценить себя как гражданина.</w:t>
      </w:r>
    </w:p>
    <w:p w:rsidR="00A100C7" w:rsidRPr="00A100C7" w:rsidRDefault="00DF407A" w:rsidP="00A100C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Выборы </w:t>
      </w:r>
      <w:r w:rsidR="00A100C7" w:rsidRPr="00A100C7">
        <w:rPr>
          <w:sz w:val="28"/>
        </w:rPr>
        <w:t xml:space="preserve"> провод</w:t>
      </w:r>
      <w:r>
        <w:rPr>
          <w:sz w:val="28"/>
        </w:rPr>
        <w:t>я</w:t>
      </w:r>
      <w:r w:rsidR="00A100C7" w:rsidRPr="00A100C7">
        <w:rPr>
          <w:sz w:val="28"/>
        </w:rPr>
        <w:t>тся с целью содействия развития системы ученического самоуправления в образовательных организациях Самарской области.</w:t>
      </w:r>
    </w:p>
    <w:p w:rsidR="00A100C7" w:rsidRPr="00A100C7" w:rsidRDefault="00A100C7" w:rsidP="00A100C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Задачи:</w:t>
      </w:r>
    </w:p>
    <w:p w:rsidR="00A100C7" w:rsidRPr="00A100C7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развитие правовой грамотности обучающихся образовательных организаций Самарской области;</w:t>
      </w:r>
    </w:p>
    <w:p w:rsidR="00A100C7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формирование</w:t>
      </w:r>
      <w:r w:rsidRPr="00A100C7">
        <w:rPr>
          <w:sz w:val="28"/>
        </w:rPr>
        <w:tab/>
      </w:r>
      <w:r>
        <w:rPr>
          <w:sz w:val="28"/>
        </w:rPr>
        <w:t>навыков</w:t>
      </w:r>
      <w:r>
        <w:rPr>
          <w:sz w:val="28"/>
        </w:rPr>
        <w:tab/>
        <w:t>избирательных</w:t>
      </w:r>
      <w:r>
        <w:rPr>
          <w:sz w:val="28"/>
        </w:rPr>
        <w:tab/>
        <w:t xml:space="preserve">действий, </w:t>
      </w:r>
      <w:r w:rsidRPr="00A100C7">
        <w:rPr>
          <w:sz w:val="28"/>
        </w:rPr>
        <w:t>потенциа</w:t>
      </w:r>
      <w:r>
        <w:rPr>
          <w:sz w:val="28"/>
        </w:rPr>
        <w:t>льной электоральной активности;</w:t>
      </w:r>
    </w:p>
    <w:p w:rsidR="00A100C7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повышение интереса обучающихся к самостоятельному решению актуальных проблем сообщества;</w:t>
      </w:r>
    </w:p>
    <w:p w:rsidR="00A100C7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предоставление</w:t>
      </w:r>
      <w:r w:rsidRPr="00A100C7">
        <w:rPr>
          <w:sz w:val="28"/>
        </w:rPr>
        <w:tab/>
        <w:t>возможности</w:t>
      </w:r>
      <w:r w:rsidRPr="00A100C7">
        <w:rPr>
          <w:sz w:val="28"/>
        </w:rPr>
        <w:tab/>
        <w:t>каждо</w:t>
      </w:r>
      <w:r>
        <w:rPr>
          <w:sz w:val="28"/>
        </w:rPr>
        <w:t>му</w:t>
      </w:r>
      <w:r>
        <w:rPr>
          <w:sz w:val="28"/>
        </w:rPr>
        <w:tab/>
        <w:t xml:space="preserve">обучающемуся на </w:t>
      </w:r>
      <w:r w:rsidRPr="00A100C7">
        <w:rPr>
          <w:sz w:val="28"/>
        </w:rPr>
        <w:t>управление образовательной организацией;</w:t>
      </w:r>
    </w:p>
    <w:p w:rsidR="00A100C7" w:rsidRPr="00A100C7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создание условий для самореализации обучающихся;</w:t>
      </w:r>
    </w:p>
    <w:p w:rsidR="008316A3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определение</w:t>
      </w:r>
      <w:r w:rsidRPr="00A100C7">
        <w:rPr>
          <w:sz w:val="28"/>
        </w:rPr>
        <w:tab/>
        <w:t>руковод</w:t>
      </w:r>
      <w:r>
        <w:rPr>
          <w:sz w:val="28"/>
        </w:rPr>
        <w:t>ителей</w:t>
      </w:r>
      <w:r>
        <w:rPr>
          <w:sz w:val="28"/>
        </w:rPr>
        <w:tab/>
        <w:t>органов</w:t>
      </w:r>
      <w:r>
        <w:rPr>
          <w:sz w:val="28"/>
        </w:rPr>
        <w:tab/>
        <w:t>самоуправления с и</w:t>
      </w:r>
      <w:r w:rsidRPr="00A100C7">
        <w:rPr>
          <w:sz w:val="28"/>
        </w:rPr>
        <w:t>спользованием модели выборов, приближенной к реалиям жизни</w:t>
      </w:r>
      <w:r>
        <w:rPr>
          <w:sz w:val="28"/>
        </w:rPr>
        <w:t>.</w:t>
      </w:r>
    </w:p>
    <w:p w:rsidR="008316A3" w:rsidRDefault="00A100C7" w:rsidP="008316A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Ежегодно </w:t>
      </w:r>
      <w:r w:rsidR="00DF407A">
        <w:rPr>
          <w:sz w:val="28"/>
        </w:rPr>
        <w:t>выборы</w:t>
      </w:r>
      <w:r>
        <w:rPr>
          <w:sz w:val="28"/>
        </w:rPr>
        <w:t xml:space="preserve"> проход</w:t>
      </w:r>
      <w:r w:rsidR="00DF407A">
        <w:rPr>
          <w:sz w:val="28"/>
        </w:rPr>
        <w:t>я</w:t>
      </w:r>
      <w:r>
        <w:rPr>
          <w:sz w:val="28"/>
        </w:rPr>
        <w:t xml:space="preserve">т 2 раза в календарный год. В марте и в октябре. Это связано со спецификой положения органа ученического самоуправления. </w:t>
      </w:r>
    </w:p>
    <w:p w:rsidR="00A100C7" w:rsidRPr="00AC2D11" w:rsidRDefault="001564CE" w:rsidP="008316A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DF407A">
        <w:rPr>
          <w:sz w:val="28"/>
        </w:rPr>
        <w:t xml:space="preserve">2020-2021 учебном году в выборах приняли участие 244 </w:t>
      </w:r>
      <w:proofErr w:type="gramStart"/>
      <w:r w:rsidR="00DF407A">
        <w:rPr>
          <w:sz w:val="28"/>
        </w:rPr>
        <w:t>образовательные</w:t>
      </w:r>
      <w:proofErr w:type="gramEnd"/>
      <w:r w:rsidR="00DF407A">
        <w:rPr>
          <w:sz w:val="28"/>
        </w:rPr>
        <w:t xml:space="preserve"> организации.</w:t>
      </w:r>
    </w:p>
    <w:p w:rsidR="009B0269" w:rsidRPr="001C2E0E" w:rsidRDefault="00DF407A" w:rsidP="001C2E0E">
      <w:pPr>
        <w:spacing w:line="360" w:lineRule="auto"/>
        <w:jc w:val="both"/>
        <w:rPr>
          <w:sz w:val="28"/>
        </w:rPr>
      </w:pPr>
      <w:r>
        <w:rPr>
          <w:b/>
          <w:bCs/>
          <w:sz w:val="28"/>
          <w:szCs w:val="28"/>
        </w:rPr>
        <w:t>5.1.7.</w:t>
      </w:r>
      <w:r w:rsidR="001564CE">
        <w:rPr>
          <w:b/>
          <w:bCs/>
          <w:sz w:val="28"/>
          <w:szCs w:val="28"/>
        </w:rPr>
        <w:t xml:space="preserve"> </w:t>
      </w:r>
      <w:r w:rsidR="009B0269" w:rsidRPr="005B08E1">
        <w:rPr>
          <w:b/>
          <w:bCs/>
          <w:sz w:val="28"/>
          <w:szCs w:val="28"/>
        </w:rPr>
        <w:t>Областной Слет активистов ученического самоуправления.</w:t>
      </w:r>
    </w:p>
    <w:p w:rsidR="009B0269" w:rsidRPr="005B08E1" w:rsidRDefault="009B0269" w:rsidP="00E22EC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Слет традиционно проходит 2 раза в год: </w:t>
      </w:r>
      <w:r w:rsidR="001564CE">
        <w:rPr>
          <w:sz w:val="28"/>
          <w:szCs w:val="28"/>
        </w:rPr>
        <w:t>октябрь</w:t>
      </w:r>
      <w:r w:rsidRPr="005B08E1">
        <w:rPr>
          <w:sz w:val="28"/>
          <w:szCs w:val="28"/>
        </w:rPr>
        <w:t xml:space="preserve"> и май. В Cлете актива принимают участие команды от органов ученического самоуправления,  активно работающие в образовательных организациях среднего и высшего профессионального образования, школах, образовательных организациях дополнительного образования.</w:t>
      </w:r>
    </w:p>
    <w:p w:rsidR="009B0269" w:rsidRPr="005B08E1" w:rsidRDefault="009B0269" w:rsidP="001564C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Цель:</w:t>
      </w:r>
      <w:r w:rsidRPr="005B08E1">
        <w:rPr>
          <w:sz w:val="28"/>
          <w:szCs w:val="28"/>
        </w:rPr>
        <w:t xml:space="preserve">  Формирование в подростковой и молодежной  среде образа успешного гражданина  с активной гражданской позицией.</w:t>
      </w:r>
    </w:p>
    <w:p w:rsidR="009B0269" w:rsidRPr="005B08E1" w:rsidRDefault="009B0269" w:rsidP="001564C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564CE">
        <w:rPr>
          <w:bCs/>
          <w:iCs/>
          <w:sz w:val="28"/>
          <w:szCs w:val="28"/>
        </w:rPr>
        <w:lastRenderedPageBreak/>
        <w:t>Задачи слета:</w:t>
      </w:r>
      <w:r w:rsidRPr="005B08E1">
        <w:rPr>
          <w:sz w:val="28"/>
          <w:szCs w:val="28"/>
        </w:rPr>
        <w:t xml:space="preserve"> Активизация работы органов ученического самоуправления в образовательных учреждениях Самарской области.</w:t>
      </w:r>
    </w:p>
    <w:p w:rsidR="009B0269" w:rsidRPr="005B08E1" w:rsidRDefault="009B0269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В  рамках Слета проходят обучающие  мастер-классы, дискуссионные площадки, презентационные в работе которых принимают участие  активисты ученического самоуправления, а так же педагоги, координирующие работу органов ученического самоуправления в образовательной организации. </w:t>
      </w:r>
    </w:p>
    <w:p w:rsidR="00597BF8" w:rsidRPr="005B08E1" w:rsidRDefault="001564CE" w:rsidP="005B08E1">
      <w:pPr>
        <w:tabs>
          <w:tab w:val="num" w:pos="0"/>
        </w:tabs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="00DF407A">
        <w:rPr>
          <w:bCs/>
          <w:sz w:val="28"/>
          <w:szCs w:val="28"/>
        </w:rPr>
        <w:t>-2021</w:t>
      </w:r>
      <w:r>
        <w:rPr>
          <w:bCs/>
          <w:sz w:val="28"/>
          <w:szCs w:val="28"/>
        </w:rPr>
        <w:t xml:space="preserve"> году,</w:t>
      </w:r>
      <w:r w:rsidR="009B0269" w:rsidRPr="005B08E1">
        <w:rPr>
          <w:bCs/>
          <w:sz w:val="28"/>
          <w:szCs w:val="28"/>
        </w:rPr>
        <w:t xml:space="preserve">  участники двух слетов прошли обучение  по  следующим мастер-классам: </w:t>
      </w:r>
    </w:p>
    <w:p w:rsidR="00597BF8" w:rsidRPr="00DF407A" w:rsidRDefault="00DF407A" w:rsidP="00DF4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</w:t>
      </w:r>
      <w:r w:rsidR="009B0269" w:rsidRPr="00DF407A">
        <w:rPr>
          <w:bCs/>
          <w:sz w:val="28"/>
          <w:szCs w:val="28"/>
        </w:rPr>
        <w:t>7 ключей  самоуправления</w:t>
      </w:r>
      <w:r w:rsidRPr="00DF407A">
        <w:rPr>
          <w:bCs/>
          <w:sz w:val="28"/>
          <w:szCs w:val="28"/>
        </w:rPr>
        <w:t>»;</w:t>
      </w:r>
    </w:p>
    <w:p w:rsidR="00597BF8" w:rsidRPr="00DF407A" w:rsidRDefault="00DF407A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«Навыки самопрезентации»;</w:t>
      </w:r>
    </w:p>
    <w:p w:rsidR="00597BF8" w:rsidRPr="00DF407A" w:rsidRDefault="00DF407A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</w:t>
      </w:r>
      <w:r w:rsidR="009B0269" w:rsidRPr="00DF407A">
        <w:rPr>
          <w:bCs/>
          <w:sz w:val="28"/>
          <w:szCs w:val="28"/>
        </w:rPr>
        <w:t>Приемы игрового взаимодействия   в работе команды</w:t>
      </w:r>
      <w:r w:rsidRPr="00DF407A">
        <w:rPr>
          <w:bCs/>
          <w:sz w:val="28"/>
          <w:szCs w:val="28"/>
        </w:rPr>
        <w:t>»;</w:t>
      </w:r>
    </w:p>
    <w:p w:rsidR="00597BF8" w:rsidRPr="00DF407A" w:rsidRDefault="00DF407A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</w:t>
      </w:r>
      <w:r w:rsidR="009B0269" w:rsidRPr="00DF407A">
        <w:rPr>
          <w:bCs/>
          <w:sz w:val="28"/>
          <w:szCs w:val="28"/>
        </w:rPr>
        <w:t>Социальное проектирование</w:t>
      </w:r>
      <w:r w:rsidRPr="00DF407A">
        <w:rPr>
          <w:bCs/>
          <w:sz w:val="28"/>
          <w:szCs w:val="28"/>
        </w:rPr>
        <w:t>»;</w:t>
      </w:r>
    </w:p>
    <w:p w:rsidR="00597BF8" w:rsidRPr="00DF407A" w:rsidRDefault="00DF407A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</w:t>
      </w:r>
      <w:r w:rsidR="009B0269" w:rsidRPr="00DF407A">
        <w:rPr>
          <w:bCs/>
          <w:sz w:val="28"/>
          <w:szCs w:val="28"/>
        </w:rPr>
        <w:t>СМИ – эффективный инструмент в работе  самоуправления</w:t>
      </w:r>
      <w:r w:rsidRPr="00DF407A">
        <w:rPr>
          <w:bCs/>
          <w:sz w:val="28"/>
          <w:szCs w:val="28"/>
        </w:rPr>
        <w:t>»;</w:t>
      </w:r>
      <w:r w:rsidR="009B0269" w:rsidRPr="00DF407A">
        <w:rPr>
          <w:bCs/>
          <w:sz w:val="28"/>
          <w:szCs w:val="28"/>
        </w:rPr>
        <w:t xml:space="preserve"> </w:t>
      </w:r>
    </w:p>
    <w:p w:rsidR="009B0269" w:rsidRPr="00DF407A" w:rsidRDefault="00DF407A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</w:t>
      </w:r>
      <w:r w:rsidR="009B0269" w:rsidRPr="00DF407A">
        <w:rPr>
          <w:bCs/>
          <w:sz w:val="28"/>
          <w:szCs w:val="28"/>
        </w:rPr>
        <w:t>Развитие креативности у подростков</w:t>
      </w:r>
      <w:r w:rsidRPr="00DF407A">
        <w:rPr>
          <w:bCs/>
          <w:sz w:val="28"/>
          <w:szCs w:val="28"/>
        </w:rPr>
        <w:t>».</w:t>
      </w:r>
    </w:p>
    <w:p w:rsidR="009B0269" w:rsidRDefault="00597BF8" w:rsidP="005B08E1">
      <w:pPr>
        <w:tabs>
          <w:tab w:val="num" w:pos="0"/>
        </w:tabs>
        <w:spacing w:line="360" w:lineRule="auto"/>
        <w:ind w:firstLine="900"/>
        <w:jc w:val="both"/>
        <w:rPr>
          <w:bCs/>
          <w:sz w:val="28"/>
          <w:szCs w:val="28"/>
        </w:rPr>
      </w:pPr>
      <w:r w:rsidRPr="005B08E1">
        <w:rPr>
          <w:bCs/>
          <w:sz w:val="28"/>
          <w:szCs w:val="28"/>
        </w:rPr>
        <w:t>Мастер-классы пров</w:t>
      </w:r>
      <w:r w:rsidR="00DF407A">
        <w:rPr>
          <w:bCs/>
          <w:sz w:val="28"/>
          <w:szCs w:val="28"/>
        </w:rPr>
        <w:t>одили</w:t>
      </w:r>
      <w:r w:rsidRPr="005B08E1">
        <w:rPr>
          <w:bCs/>
          <w:sz w:val="28"/>
          <w:szCs w:val="28"/>
        </w:rPr>
        <w:t xml:space="preserve">  специалисты ЦСМ,  приглашенные специалисты.</w:t>
      </w:r>
    </w:p>
    <w:p w:rsidR="001C2E0E" w:rsidRPr="001C2E0E" w:rsidRDefault="00DF407A" w:rsidP="001C2E0E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5.1.8.</w:t>
      </w:r>
      <w:r w:rsidR="001564CE">
        <w:rPr>
          <w:b/>
          <w:bCs/>
          <w:iCs/>
          <w:sz w:val="28"/>
          <w:szCs w:val="28"/>
        </w:rPr>
        <w:t xml:space="preserve"> </w:t>
      </w:r>
      <w:r w:rsidR="001C2E0E" w:rsidRPr="001C2E0E">
        <w:rPr>
          <w:b/>
          <w:bCs/>
          <w:iCs/>
          <w:sz w:val="28"/>
          <w:szCs w:val="28"/>
        </w:rPr>
        <w:t>Областной «Молодежный марафон «Молодежь. Инициатива. Успех»</w:t>
      </w:r>
    </w:p>
    <w:p w:rsidR="001C2E0E" w:rsidRPr="001C2E0E" w:rsidRDefault="001C2E0E" w:rsidP="001C2E0E">
      <w:pPr>
        <w:spacing w:line="360" w:lineRule="auto"/>
        <w:jc w:val="both"/>
        <w:rPr>
          <w:bCs/>
          <w:iCs/>
          <w:sz w:val="28"/>
          <w:szCs w:val="28"/>
        </w:rPr>
      </w:pPr>
      <w:r w:rsidRPr="001C2E0E">
        <w:rPr>
          <w:bCs/>
          <w:iCs/>
          <w:sz w:val="28"/>
          <w:szCs w:val="28"/>
        </w:rPr>
        <w:t>В 20</w:t>
      </w:r>
      <w:r w:rsidR="001564CE">
        <w:rPr>
          <w:bCs/>
          <w:iCs/>
          <w:sz w:val="28"/>
          <w:szCs w:val="28"/>
        </w:rPr>
        <w:t>20</w:t>
      </w:r>
      <w:r w:rsidRPr="001C2E0E">
        <w:rPr>
          <w:bCs/>
          <w:iCs/>
          <w:sz w:val="28"/>
          <w:szCs w:val="28"/>
        </w:rPr>
        <w:t xml:space="preserve"> году </w:t>
      </w:r>
      <w:r w:rsidR="001564CE">
        <w:rPr>
          <w:bCs/>
          <w:iCs/>
          <w:sz w:val="28"/>
          <w:szCs w:val="28"/>
        </w:rPr>
        <w:t xml:space="preserve">продолжил </w:t>
      </w:r>
      <w:r w:rsidRPr="001C2E0E">
        <w:rPr>
          <w:bCs/>
          <w:iCs/>
          <w:sz w:val="28"/>
          <w:szCs w:val="28"/>
        </w:rPr>
        <w:t xml:space="preserve">свою работу Областной молодежный марафон «Молодежь. Инициатива. Успех». </w:t>
      </w:r>
    </w:p>
    <w:p w:rsidR="001C2E0E" w:rsidRPr="001C2E0E" w:rsidRDefault="001C2E0E" w:rsidP="001C2E0E">
      <w:pPr>
        <w:spacing w:line="360" w:lineRule="auto"/>
        <w:jc w:val="both"/>
        <w:rPr>
          <w:bCs/>
          <w:iCs/>
          <w:sz w:val="28"/>
          <w:szCs w:val="28"/>
        </w:rPr>
      </w:pPr>
      <w:r w:rsidRPr="001C2E0E">
        <w:rPr>
          <w:bCs/>
          <w:iCs/>
          <w:sz w:val="28"/>
          <w:szCs w:val="28"/>
        </w:rPr>
        <w:t>Молодежный марафон – это технология повышения гражданской активности жителей местного сообщества, прежде всего обучающихся, основанная на их индивидуальной (групповой) инициативе, ученическом самоуправлении, реальной социальной практике и личном участии в делах образовательной организации, детских общественных  организаций, местного сообщества, на деловом сотрудничестве с муниципальными органами власти и т.д.</w:t>
      </w:r>
    </w:p>
    <w:p w:rsidR="001C2E0E" w:rsidRPr="001C2E0E" w:rsidRDefault="001C2E0E" w:rsidP="001C2E0E">
      <w:pPr>
        <w:spacing w:line="360" w:lineRule="auto"/>
        <w:jc w:val="both"/>
        <w:rPr>
          <w:bCs/>
          <w:iCs/>
          <w:sz w:val="28"/>
          <w:szCs w:val="28"/>
        </w:rPr>
      </w:pPr>
      <w:r w:rsidRPr="001C2E0E">
        <w:rPr>
          <w:bCs/>
          <w:iCs/>
          <w:sz w:val="28"/>
          <w:szCs w:val="28"/>
        </w:rPr>
        <w:t xml:space="preserve">Цель марафона — создание благоприятных условий для гражданского становления и личностного развития, обучающихся в процессе формирования активной жизненной позиции и чувства ответственности за </w:t>
      </w:r>
      <w:r w:rsidRPr="001C2E0E">
        <w:rPr>
          <w:bCs/>
          <w:iCs/>
          <w:sz w:val="28"/>
          <w:szCs w:val="28"/>
        </w:rPr>
        <w:lastRenderedPageBreak/>
        <w:t>свой личный выбор и будущее России.</w:t>
      </w:r>
    </w:p>
    <w:p w:rsidR="001C2E0E" w:rsidRDefault="001C2E0E" w:rsidP="001C2E0E">
      <w:pPr>
        <w:spacing w:line="360" w:lineRule="auto"/>
        <w:jc w:val="both"/>
        <w:rPr>
          <w:bCs/>
          <w:iCs/>
          <w:sz w:val="28"/>
          <w:szCs w:val="28"/>
        </w:rPr>
      </w:pPr>
      <w:r w:rsidRPr="001C2E0E">
        <w:rPr>
          <w:bCs/>
          <w:iCs/>
          <w:sz w:val="28"/>
          <w:szCs w:val="28"/>
        </w:rPr>
        <w:t xml:space="preserve">Марафон является системообразующим мероприятием областной социально-педагогической программы «За ученические советы». Команды Марафона за участие и проведение  мероприятий в рамках программы «За ученические советы» получают баллы. </w:t>
      </w:r>
    </w:p>
    <w:p w:rsidR="001C2E0E" w:rsidRPr="001C2E0E" w:rsidRDefault="001C2E0E" w:rsidP="001C2E0E">
      <w:pPr>
        <w:spacing w:line="360" w:lineRule="auto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539"/>
        <w:gridCol w:w="1442"/>
        <w:gridCol w:w="1411"/>
        <w:gridCol w:w="1418"/>
        <w:gridCol w:w="1701"/>
      </w:tblGrid>
      <w:tr w:rsidR="001564CE" w:rsidRPr="001C2E0E" w:rsidTr="007F1C48">
        <w:tc>
          <w:tcPr>
            <w:tcW w:w="2059" w:type="dxa"/>
          </w:tcPr>
          <w:p w:rsidR="001564CE" w:rsidRPr="001C2E0E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1C2E0E">
              <w:rPr>
                <w:b/>
                <w:kern w:val="1"/>
                <w:sz w:val="28"/>
                <w:szCs w:val="28"/>
                <w:lang w:eastAsia="hi-IN" w:bidi="hi-IN"/>
              </w:rPr>
              <w:t>Название мероприятия</w:t>
            </w:r>
          </w:p>
        </w:tc>
        <w:tc>
          <w:tcPr>
            <w:tcW w:w="1539" w:type="dxa"/>
          </w:tcPr>
          <w:p w:rsidR="001564CE" w:rsidRPr="007F1C48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7F1C48">
              <w:rPr>
                <w:b/>
                <w:kern w:val="1"/>
                <w:sz w:val="28"/>
                <w:szCs w:val="28"/>
                <w:lang w:eastAsia="hi-IN" w:bidi="hi-IN"/>
              </w:rPr>
              <w:t>2016-2017год</w:t>
            </w:r>
          </w:p>
        </w:tc>
        <w:tc>
          <w:tcPr>
            <w:tcW w:w="1442" w:type="dxa"/>
          </w:tcPr>
          <w:p w:rsidR="001564CE" w:rsidRPr="007F1C48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7F1C48">
              <w:rPr>
                <w:b/>
                <w:kern w:val="1"/>
                <w:sz w:val="28"/>
                <w:szCs w:val="28"/>
                <w:lang w:eastAsia="hi-IN" w:bidi="hi-IN"/>
              </w:rPr>
              <w:t>2017-2018 год</w:t>
            </w:r>
          </w:p>
        </w:tc>
        <w:tc>
          <w:tcPr>
            <w:tcW w:w="1411" w:type="dxa"/>
          </w:tcPr>
          <w:p w:rsidR="001564CE" w:rsidRPr="007F1C48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7F1C48">
              <w:rPr>
                <w:b/>
                <w:kern w:val="1"/>
                <w:sz w:val="28"/>
                <w:szCs w:val="28"/>
                <w:lang w:eastAsia="hi-IN" w:bidi="hi-IN"/>
              </w:rPr>
              <w:t xml:space="preserve">2018-2019 год </w:t>
            </w:r>
          </w:p>
        </w:tc>
        <w:tc>
          <w:tcPr>
            <w:tcW w:w="1418" w:type="dxa"/>
          </w:tcPr>
          <w:p w:rsidR="001564CE" w:rsidRPr="007F1C48" w:rsidRDefault="001564CE" w:rsidP="00584821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7F1C48">
              <w:rPr>
                <w:b/>
                <w:kern w:val="1"/>
                <w:sz w:val="28"/>
                <w:szCs w:val="28"/>
                <w:lang w:eastAsia="hi-IN" w:bidi="hi-IN"/>
              </w:rPr>
              <w:t>2019-2020 год</w:t>
            </w:r>
          </w:p>
        </w:tc>
        <w:tc>
          <w:tcPr>
            <w:tcW w:w="1701" w:type="dxa"/>
          </w:tcPr>
          <w:p w:rsidR="001564CE" w:rsidRPr="007F1C48" w:rsidRDefault="001564CE" w:rsidP="00584821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7F1C48">
              <w:rPr>
                <w:b/>
                <w:kern w:val="1"/>
                <w:sz w:val="28"/>
                <w:szCs w:val="28"/>
                <w:lang w:eastAsia="hi-IN" w:bidi="hi-IN"/>
              </w:rPr>
              <w:t xml:space="preserve">2020- 2021 год </w:t>
            </w:r>
          </w:p>
        </w:tc>
      </w:tr>
      <w:tr w:rsidR="001564CE" w:rsidRPr="001C2E0E" w:rsidTr="007F1C48">
        <w:tc>
          <w:tcPr>
            <w:tcW w:w="2059" w:type="dxa"/>
          </w:tcPr>
          <w:p w:rsidR="001564CE" w:rsidRPr="001C2E0E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C2E0E">
              <w:rPr>
                <w:kern w:val="1"/>
                <w:sz w:val="28"/>
                <w:szCs w:val="28"/>
                <w:lang w:eastAsia="hi-IN" w:bidi="hi-IN"/>
              </w:rPr>
              <w:t>Областной Молодежный Марафон</w:t>
            </w:r>
          </w:p>
        </w:tc>
        <w:tc>
          <w:tcPr>
            <w:tcW w:w="1539" w:type="dxa"/>
          </w:tcPr>
          <w:p w:rsidR="001564CE" w:rsidRPr="001C2E0E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C2E0E">
              <w:rPr>
                <w:kern w:val="1"/>
                <w:sz w:val="28"/>
                <w:szCs w:val="28"/>
                <w:lang w:eastAsia="hi-IN" w:bidi="hi-IN"/>
              </w:rPr>
              <w:t>45 команд</w:t>
            </w:r>
          </w:p>
        </w:tc>
        <w:tc>
          <w:tcPr>
            <w:tcW w:w="1442" w:type="dxa"/>
          </w:tcPr>
          <w:p w:rsidR="001564CE" w:rsidRPr="001C2E0E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72 команды </w:t>
            </w:r>
          </w:p>
        </w:tc>
        <w:tc>
          <w:tcPr>
            <w:tcW w:w="1411" w:type="dxa"/>
          </w:tcPr>
          <w:p w:rsidR="001564CE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77 команд </w:t>
            </w:r>
          </w:p>
        </w:tc>
        <w:tc>
          <w:tcPr>
            <w:tcW w:w="1418" w:type="dxa"/>
          </w:tcPr>
          <w:p w:rsidR="001564CE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79 команд</w:t>
            </w:r>
          </w:p>
        </w:tc>
        <w:tc>
          <w:tcPr>
            <w:tcW w:w="1701" w:type="dxa"/>
          </w:tcPr>
          <w:p w:rsidR="001564CE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76 </w:t>
            </w:r>
          </w:p>
          <w:p w:rsidR="001564CE" w:rsidRDefault="001564CE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команд </w:t>
            </w:r>
          </w:p>
        </w:tc>
      </w:tr>
    </w:tbl>
    <w:p w:rsidR="00F35734" w:rsidRDefault="001C2E0E" w:rsidP="001C2E0E">
      <w:pPr>
        <w:spacing w:line="360" w:lineRule="auto"/>
        <w:jc w:val="both"/>
        <w:rPr>
          <w:bCs/>
          <w:iCs/>
          <w:szCs w:val="28"/>
        </w:rPr>
      </w:pPr>
      <w:r w:rsidRPr="001C2E0E">
        <w:rPr>
          <w:bCs/>
          <w:iCs/>
          <w:szCs w:val="28"/>
        </w:rPr>
        <w:t xml:space="preserve">Таблица </w:t>
      </w:r>
      <w:r w:rsidR="00DF407A">
        <w:rPr>
          <w:bCs/>
          <w:iCs/>
          <w:szCs w:val="28"/>
        </w:rPr>
        <w:t>2</w:t>
      </w:r>
      <w:r w:rsidRPr="001C2E0E">
        <w:rPr>
          <w:bCs/>
          <w:iCs/>
          <w:szCs w:val="28"/>
        </w:rPr>
        <w:t xml:space="preserve">. Участие в Областном молодежном марафоне </w:t>
      </w:r>
    </w:p>
    <w:p w:rsidR="00DF407A" w:rsidRPr="00DF407A" w:rsidRDefault="00DF407A" w:rsidP="001C2E0E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итогам проведения Марафона в 2020-2021 учебном году, сформирован методический банк лучших практик организации деятельности ученического самоуправления в образовательной организации «УСпешно». </w:t>
      </w:r>
    </w:p>
    <w:p w:rsidR="00863E5E" w:rsidRPr="00DF407A" w:rsidRDefault="00DF407A" w:rsidP="00863E5E">
      <w:pPr>
        <w:tabs>
          <w:tab w:val="num" w:pos="0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DF407A">
        <w:rPr>
          <w:b/>
          <w:bCs/>
          <w:iCs/>
          <w:sz w:val="28"/>
          <w:szCs w:val="28"/>
        </w:rPr>
        <w:t xml:space="preserve">5.1.8. </w:t>
      </w:r>
      <w:r w:rsidRPr="00DF407A">
        <w:rPr>
          <w:b/>
          <w:sz w:val="28"/>
        </w:rPr>
        <w:t>О</w:t>
      </w:r>
      <w:r w:rsidRPr="00DF407A">
        <w:rPr>
          <w:b/>
          <w:sz w:val="28"/>
        </w:rPr>
        <w:t>бластн</w:t>
      </w:r>
      <w:r w:rsidRPr="00DF407A">
        <w:rPr>
          <w:b/>
          <w:sz w:val="28"/>
        </w:rPr>
        <w:t>ая</w:t>
      </w:r>
      <w:r w:rsidRPr="00DF407A">
        <w:rPr>
          <w:b/>
          <w:sz w:val="28"/>
        </w:rPr>
        <w:t xml:space="preserve"> акци</w:t>
      </w:r>
      <w:r w:rsidRPr="00DF407A">
        <w:rPr>
          <w:b/>
          <w:sz w:val="28"/>
        </w:rPr>
        <w:t>я</w:t>
      </w:r>
      <w:r w:rsidRPr="00DF407A">
        <w:rPr>
          <w:b/>
          <w:sz w:val="28"/>
        </w:rPr>
        <w:t xml:space="preserve"> «Мы развиваем ученическое самоуправление»</w:t>
      </w:r>
    </w:p>
    <w:p w:rsidR="00DF407A" w:rsidRDefault="00DF407A" w:rsidP="00863E5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F407A">
        <w:rPr>
          <w:sz w:val="28"/>
          <w:szCs w:val="28"/>
        </w:rPr>
        <w:t>Акция проводится с целью стимулирования и общественного признания органов ученического самоуправления как неотъемлемой части организации управления общеобразовательной организации.</w:t>
      </w:r>
    </w:p>
    <w:p w:rsidR="00DF407A" w:rsidRPr="00DF407A" w:rsidRDefault="00DF407A" w:rsidP="00DF40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F407A">
        <w:rPr>
          <w:sz w:val="28"/>
          <w:szCs w:val="28"/>
        </w:rPr>
        <w:t>–</w:t>
      </w:r>
      <w:r w:rsidRPr="00DF407A">
        <w:rPr>
          <w:sz w:val="28"/>
          <w:szCs w:val="28"/>
        </w:rPr>
        <w:tab/>
        <w:t>выявление и распространение лучших практик по работе с органами ученического самоуправления в образовательных организациях Самарской области;</w:t>
      </w:r>
    </w:p>
    <w:p w:rsidR="00DF407A" w:rsidRDefault="00DF407A" w:rsidP="00DF40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F407A">
        <w:rPr>
          <w:sz w:val="28"/>
          <w:szCs w:val="28"/>
        </w:rPr>
        <w:t>–</w:t>
      </w:r>
      <w:r w:rsidRPr="00DF407A">
        <w:rPr>
          <w:sz w:val="28"/>
          <w:szCs w:val="28"/>
        </w:rPr>
        <w:tab/>
        <w:t>формирование позитивного общественного мнения о деятельности ученических советов образовательных организаций в педагогическом сообществе и среди молодежи.</w:t>
      </w:r>
    </w:p>
    <w:p w:rsidR="001D6160" w:rsidRPr="001D6160" w:rsidRDefault="001D6160" w:rsidP="001D6160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>Для участия в Акции, образовательные организации проход</w:t>
      </w:r>
      <w:r>
        <w:rPr>
          <w:sz w:val="28"/>
        </w:rPr>
        <w:t>или</w:t>
      </w:r>
      <w:r>
        <w:rPr>
          <w:sz w:val="28"/>
        </w:rPr>
        <w:t xml:space="preserve"> экспертиз</w:t>
      </w:r>
      <w:r>
        <w:rPr>
          <w:sz w:val="28"/>
        </w:rPr>
        <w:t>у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представленных</w:t>
      </w:r>
      <w:proofErr w:type="gramEnd"/>
      <w:r>
        <w:rPr>
          <w:sz w:val="28"/>
        </w:rPr>
        <w:t xml:space="preserve"> материалов</w:t>
      </w:r>
      <w:r>
        <w:rPr>
          <w:sz w:val="28"/>
        </w:rPr>
        <w:t xml:space="preserve">. </w:t>
      </w:r>
      <w:proofErr w:type="gramStart"/>
      <w:r w:rsidRPr="001D6160">
        <w:rPr>
          <w:sz w:val="28"/>
          <w:szCs w:val="28"/>
        </w:rPr>
        <w:t>Команды - участники, подтвердившие статус образовательной организации, развивающей ученическое самоуправление, получают наклейку с надписью «Здесь развивают ученич</w:t>
      </w:r>
      <w:r>
        <w:rPr>
          <w:sz w:val="28"/>
          <w:szCs w:val="28"/>
        </w:rPr>
        <w:t>еское самоуправление»</w:t>
      </w:r>
      <w:r w:rsidRPr="001D6160">
        <w:rPr>
          <w:sz w:val="28"/>
          <w:szCs w:val="28"/>
        </w:rPr>
        <w:t>, которую в торжественной обстановке наклеивают на вход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образовательную организацию.</w:t>
      </w:r>
      <w:proofErr w:type="gramEnd"/>
      <w:r>
        <w:rPr>
          <w:sz w:val="28"/>
          <w:szCs w:val="28"/>
        </w:rPr>
        <w:t xml:space="preserve"> </w:t>
      </w:r>
      <w:r w:rsidRPr="001D6160">
        <w:rPr>
          <w:sz w:val="28"/>
          <w:szCs w:val="28"/>
        </w:rPr>
        <w:t>Наклейка является знаком отличия образовательной организации, которая развивает ученическое самоуправление.</w:t>
      </w:r>
    </w:p>
    <w:p w:rsidR="001D6160" w:rsidRDefault="001D6160" w:rsidP="001D616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половине 2021 года в акции приняло участие 49 образовательных организаций, 46 из которых подтвердили статус образовательной организации, развивающей ученическое самоуправление. </w:t>
      </w:r>
    </w:p>
    <w:p w:rsidR="001D6160" w:rsidRDefault="001D6160" w:rsidP="001D6160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D6160">
        <w:rPr>
          <w:b/>
          <w:sz w:val="28"/>
          <w:szCs w:val="28"/>
        </w:rPr>
        <w:t xml:space="preserve">РЕГИОНАЛЬНАЯ ШКОЛА ЛИДЕРОВ УЧЕНИЧЕСКОГО САМОУПРАВЛЕНИЯ САМАРСКОЙ ОБЛАСТИ «ШКОЛА УСПЕХА» </w:t>
      </w:r>
    </w:p>
    <w:p w:rsidR="001D6160" w:rsidRDefault="001D6160" w:rsidP="001D616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D6160">
        <w:rPr>
          <w:sz w:val="28"/>
          <w:szCs w:val="28"/>
        </w:rPr>
        <w:t xml:space="preserve"> соответствии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проектов», в рамках реализации подпрограммы «Развитие дополнительного образования детей и реализация мероприятий молодежной политики» программы Российской Федерации «Развитие образования», Федеральным агентством по делам молодежи (Росмолодежь) с марта по апрель 2021 года проводился Всероссийский</w:t>
      </w:r>
      <w:proofErr w:type="gramEnd"/>
      <w:r w:rsidRPr="001D6160">
        <w:rPr>
          <w:sz w:val="28"/>
          <w:szCs w:val="28"/>
        </w:rPr>
        <w:t xml:space="preserve"> </w:t>
      </w:r>
      <w:proofErr w:type="gramStart"/>
      <w:r w:rsidRPr="001D6160">
        <w:rPr>
          <w:sz w:val="28"/>
          <w:szCs w:val="28"/>
        </w:rPr>
        <w:t>конкурс молодежных проектов среди физических лиц (далее - Конкурс).</w:t>
      </w:r>
      <w:proofErr w:type="gramEnd"/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>Всего на Конкурс было представлено 7 771 заявка от физических лиц на общую запрашиваемую сумму 9 726 268 195 рублей. Из них допущено к экспертной оценке 7 398 заявок.</w:t>
      </w:r>
    </w:p>
    <w:p w:rsid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>По итогам работы экспертного совета Конкурса в номинации «Развитие социальных лифтов», был отмечен проект «Региональная профильная школа лидеров ученического самоуправления «Школа УСпеха» (далее - Проект). Автор Проекта - Мартюшев Михаил Дмитриевич, заведующий отделом воспитательных и социально-педагогических технологий ГБОУДОД ЦРТДЮ «Центр социализации молодежи». Проект получил грантовую поддержку в размере 2 100 000 рублей (приказ Федерального агентства по делам молодежи (Росмолодежь) от 29 апреля 2021 года № 137).</w:t>
      </w:r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gramStart"/>
      <w:r w:rsidRPr="00330390">
        <w:rPr>
          <w:sz w:val="28"/>
          <w:szCs w:val="28"/>
        </w:rPr>
        <w:t xml:space="preserve">Проект нацелен на создание образовательной и коммуникативной площадки, которая будет включать в себя не менее 380 представителей </w:t>
      </w:r>
      <w:r w:rsidRPr="00330390">
        <w:rPr>
          <w:sz w:val="28"/>
          <w:szCs w:val="28"/>
        </w:rPr>
        <w:lastRenderedPageBreak/>
        <w:t>общеобразовательных организаций, для обучения навыкам реализации прав обучающихся на участие в управлении образовательной организацией, воспитания у обучающихся активной сознательной гражданской позиции и развития надпрофессиональных навыков, обеспечения системной работы по развитию молодежного самоуправления на территории Самарской области.</w:t>
      </w:r>
      <w:proofErr w:type="gramEnd"/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>В рамках реализации Проекта будет проведена региональная профильная школа лидеров ученическог</w:t>
      </w:r>
      <w:r>
        <w:rPr>
          <w:sz w:val="28"/>
          <w:szCs w:val="28"/>
        </w:rPr>
        <w:t xml:space="preserve">о самоуправления «Школа УСпеха» </w:t>
      </w:r>
      <w:r w:rsidRPr="00330390">
        <w:rPr>
          <w:sz w:val="28"/>
          <w:szCs w:val="28"/>
        </w:rPr>
        <w:t>(далее – Школа) для 380 обучающихся общеобразовательных организаций Самарской области.</w:t>
      </w:r>
    </w:p>
    <w:p w:rsid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 xml:space="preserve">Программа Школы </w:t>
      </w:r>
      <w:r>
        <w:rPr>
          <w:sz w:val="28"/>
          <w:szCs w:val="28"/>
        </w:rPr>
        <w:t>будет реализовываться</w:t>
      </w:r>
      <w:r w:rsidRPr="00330390">
        <w:rPr>
          <w:sz w:val="28"/>
          <w:szCs w:val="28"/>
        </w:rPr>
        <w:t xml:space="preserve"> на </w:t>
      </w:r>
      <w:proofErr w:type="gramStart"/>
      <w:r w:rsidRPr="00330390">
        <w:rPr>
          <w:sz w:val="28"/>
          <w:szCs w:val="28"/>
        </w:rPr>
        <w:t>протяжении</w:t>
      </w:r>
      <w:proofErr w:type="gramEnd"/>
      <w:r w:rsidRPr="00330390">
        <w:rPr>
          <w:sz w:val="28"/>
          <w:szCs w:val="28"/>
        </w:rPr>
        <w:t xml:space="preserve"> 24 дней и включает в себя 72 образовательных часа по основным тематикам, связанным с тем</w:t>
      </w:r>
      <w:r>
        <w:rPr>
          <w:sz w:val="28"/>
          <w:szCs w:val="28"/>
        </w:rPr>
        <w:t>ой ученического самоуправления.</w:t>
      </w:r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>Основные форматы образовательных блоков – лекции, тренинги, мастер-классы, встречи с экспертами. Кроме этого, в рамках Школы пройдут интерактивные дневные и вечерние мероприятия, ролевая демократическая игра «Наше государство», в рамках которой будет выстроена имитация работы органа самоуправления Школы.</w:t>
      </w:r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gramStart"/>
      <w:r w:rsidRPr="00330390">
        <w:rPr>
          <w:sz w:val="28"/>
          <w:szCs w:val="28"/>
        </w:rPr>
        <w:t>Итогом Проекта станет создание единой дорожной карты по развитию сети горизонтальных и вертикальных связей между общеобразовательными организациями и образовательными организациями дополнительного образования Самарской области, которая позволит обеспечить системное развитие ученического самоуправления в Самарской области, реализовывать и масштабировать локальные проекты совместными усилиями, создать систему преемственности и передачи опыта, которая будет включать в себя школьников и обучающихся образовательными организациями дополнительного образования.</w:t>
      </w:r>
      <w:proofErr w:type="gramEnd"/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>В реализации Проекта, в качестве экспертов, примут участие представители Ассоциации учащейся молодежи «Содружество» Российского Союза Молодежи и Федерального агентства по делам молодежи (Росмолодежь).</w:t>
      </w:r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1D6160" w:rsidRDefault="00330390" w:rsidP="00330390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330390">
        <w:rPr>
          <w:sz w:val="28"/>
          <w:szCs w:val="28"/>
        </w:rPr>
        <w:lastRenderedPageBreak/>
        <w:t>Проект будет реализован на базе МАУ «Детский центр «Березки» (г. Новокуйбышевск, загородная зона) с 15 сентября по 8 октября 2021 года.</w:t>
      </w:r>
    </w:p>
    <w:p w:rsidR="001A19BE" w:rsidRPr="005B08E1" w:rsidRDefault="00330390" w:rsidP="00330390">
      <w:pPr>
        <w:tabs>
          <w:tab w:val="num" w:pos="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5B08E1">
        <w:rPr>
          <w:b/>
          <w:bCs/>
          <w:sz w:val="28"/>
          <w:szCs w:val="28"/>
        </w:rPr>
        <w:t>РАБОТА КООРДИНАЦИОННОГО СОВЕТА ПЕДАГОГОВ И ОБУЧАЮЩИХСЯ</w:t>
      </w:r>
    </w:p>
    <w:p w:rsidR="005B08E1" w:rsidRDefault="005B08E1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В Координационный совет входят представители образовательных организаций Самарской области всех видов и типов (общеобразовательные организации, образовательные организации  среднего  и высшего профессионального образования, образовательные организации дополн</w:t>
      </w:r>
      <w:r w:rsidR="001564CE">
        <w:rPr>
          <w:sz w:val="28"/>
          <w:szCs w:val="28"/>
        </w:rPr>
        <w:t xml:space="preserve">ительного образования), </w:t>
      </w:r>
      <w:r w:rsidRPr="005B08E1">
        <w:rPr>
          <w:sz w:val="28"/>
          <w:szCs w:val="28"/>
        </w:rPr>
        <w:t xml:space="preserve">курирующие деятельность органов ученического самоуправления: Члены Координационного совета  осуществляют свою деятельность на общественных </w:t>
      </w:r>
      <w:proofErr w:type="gramStart"/>
      <w:r w:rsidRPr="005B08E1">
        <w:rPr>
          <w:sz w:val="28"/>
          <w:szCs w:val="28"/>
        </w:rPr>
        <w:t>началах</w:t>
      </w:r>
      <w:proofErr w:type="gramEnd"/>
      <w:r w:rsidRPr="005B08E1">
        <w:rPr>
          <w:sz w:val="28"/>
          <w:szCs w:val="28"/>
        </w:rPr>
        <w:t xml:space="preserve">. </w:t>
      </w:r>
      <w:proofErr w:type="gramStart"/>
      <w:r w:rsidRPr="005B08E1">
        <w:rPr>
          <w:sz w:val="28"/>
          <w:szCs w:val="28"/>
        </w:rPr>
        <w:t>Количество представителей в Координационный совет от территорий определяется: по 1 представителю от муниципальных районов (27 человек), по 2 представителя от малых городов (Новокуйбышевск, Отрадный, Жигулевск, Сызрань, Октябрьск – 10 человек), по 4 представителя от крупных городов (Самара, Тольятти – 8 человек) Итого: 45 человек.   1 раз в квартал проходят заседания координационного совета, где педагоги и обучающиеся обсуждают проблемы, связанные с организацией деятельности</w:t>
      </w:r>
      <w:proofErr w:type="gramEnd"/>
      <w:r w:rsidRPr="005B08E1">
        <w:rPr>
          <w:sz w:val="28"/>
          <w:szCs w:val="28"/>
        </w:rPr>
        <w:t xml:space="preserve"> органов ученического самоуправления в Самарской области.  </w:t>
      </w:r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330390">
        <w:rPr>
          <w:b/>
          <w:sz w:val="28"/>
          <w:szCs w:val="28"/>
        </w:rPr>
        <w:t xml:space="preserve">8. ПЕРСПЕКТИВЫ РАЗВИТИЯ ПРОГРАММЫ 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реализации программы в 2020</w:t>
      </w:r>
      <w:r w:rsidR="00330390">
        <w:rPr>
          <w:sz w:val="28"/>
          <w:szCs w:val="28"/>
        </w:rPr>
        <w:t>-2021 учебном</w:t>
      </w:r>
      <w:r>
        <w:rPr>
          <w:sz w:val="28"/>
          <w:szCs w:val="28"/>
        </w:rPr>
        <w:t xml:space="preserve"> году и </w:t>
      </w:r>
      <w:r w:rsidRPr="001564CE">
        <w:rPr>
          <w:sz w:val="28"/>
          <w:szCs w:val="28"/>
        </w:rPr>
        <w:t xml:space="preserve"> обсуждения проблем и перспектив развития ученического само</w:t>
      </w:r>
      <w:r>
        <w:rPr>
          <w:sz w:val="28"/>
          <w:szCs w:val="28"/>
        </w:rPr>
        <w:t xml:space="preserve">управления в Самарской области, необходимо: 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1.</w:t>
      </w:r>
      <w:r w:rsidRPr="001564CE">
        <w:rPr>
          <w:sz w:val="28"/>
          <w:szCs w:val="28"/>
        </w:rPr>
        <w:tab/>
        <w:t>Для мотивации к работе органов ученического самоуправления необходимо развивать и расширять неформальные встречи актива области на разных уровнях: внутри школы, между школами, на территориальном, областном и всероссийском уровне;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2.</w:t>
      </w:r>
      <w:r w:rsidRPr="001564CE">
        <w:rPr>
          <w:sz w:val="28"/>
          <w:szCs w:val="28"/>
        </w:rPr>
        <w:tab/>
        <w:t>Регулярно проводить Школы актива области;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3.</w:t>
      </w:r>
      <w:r w:rsidRPr="001564CE">
        <w:rPr>
          <w:sz w:val="28"/>
          <w:szCs w:val="28"/>
        </w:rPr>
        <w:tab/>
        <w:t>Укреплять и расширять связи с социальными партнерами</w:t>
      </w:r>
      <w:r>
        <w:rPr>
          <w:sz w:val="28"/>
          <w:szCs w:val="28"/>
        </w:rPr>
        <w:t>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4.</w:t>
      </w:r>
      <w:r w:rsidRPr="001564CE">
        <w:rPr>
          <w:sz w:val="28"/>
          <w:szCs w:val="28"/>
        </w:rPr>
        <w:tab/>
        <w:t xml:space="preserve">Укреплять и расширять связи с другими образовательными </w:t>
      </w:r>
      <w:r w:rsidRPr="001564CE">
        <w:rPr>
          <w:sz w:val="28"/>
          <w:szCs w:val="28"/>
        </w:rPr>
        <w:lastRenderedPageBreak/>
        <w:t>организациями;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5.</w:t>
      </w:r>
      <w:r w:rsidRPr="001564CE">
        <w:rPr>
          <w:sz w:val="28"/>
          <w:szCs w:val="28"/>
        </w:rPr>
        <w:tab/>
        <w:t>Расширять движение наставничества в образовательных организациях для развития базы потенциальных членов ученического самоуправления;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6.</w:t>
      </w:r>
      <w:r w:rsidRPr="001564CE">
        <w:rPr>
          <w:sz w:val="28"/>
          <w:szCs w:val="28"/>
        </w:rPr>
        <w:tab/>
        <w:t>Развивать и рационально использовать медиа-ресурсы для развития и пропаганды деятельности ученического самоуправления;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7.</w:t>
      </w:r>
      <w:r w:rsidRPr="001564CE">
        <w:rPr>
          <w:sz w:val="28"/>
          <w:szCs w:val="28"/>
        </w:rPr>
        <w:tab/>
        <w:t xml:space="preserve">Грамотно выстраивать взаимоотношения с администрацией образовательной организации, района, города через </w:t>
      </w:r>
      <w:proofErr w:type="gramStart"/>
      <w:r w:rsidRPr="001564CE">
        <w:rPr>
          <w:sz w:val="28"/>
          <w:szCs w:val="28"/>
        </w:rPr>
        <w:t>регулярное</w:t>
      </w:r>
      <w:proofErr w:type="gramEnd"/>
      <w:r w:rsidRPr="001564CE">
        <w:rPr>
          <w:sz w:val="28"/>
          <w:szCs w:val="28"/>
        </w:rPr>
        <w:t xml:space="preserve"> проведение в образовательных организациях и своих территориях Деловой игры «Диалог на равных»;</w:t>
      </w:r>
    </w:p>
    <w:p w:rsid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8.</w:t>
      </w:r>
      <w:r w:rsidRPr="001564CE">
        <w:rPr>
          <w:sz w:val="28"/>
          <w:szCs w:val="28"/>
        </w:rPr>
        <w:tab/>
        <w:t>Организация деятельности детских оргкомитетов на областных конкурсах и других мероприятиях с привлечением лидеров ученического самоуправления;</w:t>
      </w:r>
    </w:p>
    <w:p w:rsidR="00330390" w:rsidRDefault="00330390" w:rsidP="00156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Проводить образовательные семинары для обучающихся и педагогов не только в очном формате, но и дистанционно. </w:t>
      </w:r>
      <w:bookmarkStart w:id="0" w:name="_GoBack"/>
      <w:bookmarkEnd w:id="0"/>
    </w:p>
    <w:p w:rsidR="00330390" w:rsidRDefault="00330390" w:rsidP="001564CE">
      <w:pPr>
        <w:spacing w:line="360" w:lineRule="auto"/>
        <w:jc w:val="both"/>
        <w:rPr>
          <w:sz w:val="28"/>
          <w:szCs w:val="28"/>
        </w:rPr>
      </w:pPr>
    </w:p>
    <w:p w:rsidR="00AB5AE5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программы                                                        М.Д. Мартюшев</w:t>
      </w:r>
    </w:p>
    <w:sectPr w:rsidR="00AB5AE5" w:rsidRPr="001564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FD" w:rsidRDefault="00385DFD">
    <w:pPr>
      <w:pStyle w:val="a9"/>
      <w:spacing w:line="14" w:lineRule="auto"/>
      <w:rPr>
        <w:sz w:val="20"/>
      </w:rPr>
    </w:pPr>
    <w:r>
      <w:rPr>
        <w:sz w:val="28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27.8pt;width:10pt;height:15.3pt;z-index:-251657216;mso-position-horizontal-relative:page;mso-position-vertical-relative:page" filled="f" stroked="f">
          <v:textbox style="mso-next-textbox:#_x0000_s2049" inset="0,0,0,0">
            <w:txbxContent>
              <w:p w:rsidR="00385DFD" w:rsidRDefault="00385DFD">
                <w:pPr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039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BB2"/>
    <w:multiLevelType w:val="multilevel"/>
    <w:tmpl w:val="9E46794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DE943F6"/>
    <w:multiLevelType w:val="hybridMultilevel"/>
    <w:tmpl w:val="618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3592"/>
    <w:multiLevelType w:val="hybridMultilevel"/>
    <w:tmpl w:val="FE3873BC"/>
    <w:lvl w:ilvl="0" w:tplc="B4AEEC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39A30E5"/>
    <w:multiLevelType w:val="hybridMultilevel"/>
    <w:tmpl w:val="3E722C64"/>
    <w:lvl w:ilvl="0" w:tplc="9D1A5D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61A7"/>
    <w:multiLevelType w:val="hybridMultilevel"/>
    <w:tmpl w:val="D0306E06"/>
    <w:lvl w:ilvl="0" w:tplc="95C401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2F91"/>
    <w:multiLevelType w:val="hybridMultilevel"/>
    <w:tmpl w:val="E556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C34E9"/>
    <w:multiLevelType w:val="hybridMultilevel"/>
    <w:tmpl w:val="03F6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014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1D94155"/>
    <w:multiLevelType w:val="multilevel"/>
    <w:tmpl w:val="6E949D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FD2478"/>
    <w:multiLevelType w:val="hybridMultilevel"/>
    <w:tmpl w:val="A518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3666"/>
    <w:multiLevelType w:val="hybridMultilevel"/>
    <w:tmpl w:val="254E7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3B0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E801A1C"/>
    <w:multiLevelType w:val="hybridMultilevel"/>
    <w:tmpl w:val="69544724"/>
    <w:lvl w:ilvl="0" w:tplc="C97C4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7B5B2C"/>
    <w:multiLevelType w:val="hybridMultilevel"/>
    <w:tmpl w:val="0DD2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E7E94"/>
    <w:multiLevelType w:val="hybridMultilevel"/>
    <w:tmpl w:val="D8980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5">
    <w:nsid w:val="386D614C"/>
    <w:multiLevelType w:val="hybridMultilevel"/>
    <w:tmpl w:val="B21E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D7143"/>
    <w:multiLevelType w:val="hybridMultilevel"/>
    <w:tmpl w:val="C0120A7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CEF659B"/>
    <w:multiLevelType w:val="multilevel"/>
    <w:tmpl w:val="04301C94"/>
    <w:lvl w:ilvl="0">
      <w:start w:val="4"/>
      <w:numFmt w:val="decimal"/>
      <w:lvlText w:val="%1"/>
      <w:lvlJc w:val="left"/>
      <w:pPr>
        <w:ind w:left="227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660"/>
      </w:pPr>
      <w:rPr>
        <w:rFonts w:hint="default"/>
        <w:lang w:val="ru-RU" w:eastAsia="ru-RU" w:bidi="ru-RU"/>
      </w:rPr>
    </w:lvl>
  </w:abstractNum>
  <w:abstractNum w:abstractNumId="18">
    <w:nsid w:val="401064B1"/>
    <w:multiLevelType w:val="hybridMultilevel"/>
    <w:tmpl w:val="B49E9C14"/>
    <w:lvl w:ilvl="0" w:tplc="A5C4FC90">
      <w:start w:val="5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192A97"/>
    <w:multiLevelType w:val="hybridMultilevel"/>
    <w:tmpl w:val="D7706F56"/>
    <w:lvl w:ilvl="0" w:tplc="4628C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5E2BC6"/>
    <w:multiLevelType w:val="hybridMultilevel"/>
    <w:tmpl w:val="120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C5BD0"/>
    <w:multiLevelType w:val="hybridMultilevel"/>
    <w:tmpl w:val="09AEA46A"/>
    <w:lvl w:ilvl="0" w:tplc="3C9A6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C8041E"/>
    <w:multiLevelType w:val="multilevel"/>
    <w:tmpl w:val="CF14D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F464915"/>
    <w:multiLevelType w:val="hybridMultilevel"/>
    <w:tmpl w:val="2CC8478C"/>
    <w:lvl w:ilvl="0" w:tplc="8E3E5D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6028"/>
    <w:multiLevelType w:val="hybridMultilevel"/>
    <w:tmpl w:val="5E7C533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>
    <w:nsid w:val="692B741F"/>
    <w:multiLevelType w:val="hybridMultilevel"/>
    <w:tmpl w:val="1FCE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33503"/>
    <w:multiLevelType w:val="multilevel"/>
    <w:tmpl w:val="929CEAB2"/>
    <w:lvl w:ilvl="0">
      <w:start w:val="5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227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5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1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0" w:hanging="384"/>
      </w:pPr>
      <w:rPr>
        <w:rFonts w:hint="default"/>
        <w:lang w:val="ru-RU" w:eastAsia="ru-RU" w:bidi="ru-RU"/>
      </w:rPr>
    </w:lvl>
  </w:abstractNum>
  <w:abstractNum w:abstractNumId="27">
    <w:nsid w:val="737A612A"/>
    <w:multiLevelType w:val="hybridMultilevel"/>
    <w:tmpl w:val="BB54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1219F"/>
    <w:multiLevelType w:val="hybridMultilevel"/>
    <w:tmpl w:val="077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1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</w:num>
  <w:num w:numId="10">
    <w:abstractNumId w:val="21"/>
  </w:num>
  <w:num w:numId="11">
    <w:abstractNumId w:val="0"/>
  </w:num>
  <w:num w:numId="12">
    <w:abstractNumId w:val="12"/>
  </w:num>
  <w:num w:numId="13">
    <w:abstractNumId w:val="3"/>
  </w:num>
  <w:num w:numId="14">
    <w:abstractNumId w:val="18"/>
  </w:num>
  <w:num w:numId="15">
    <w:abstractNumId w:val="4"/>
  </w:num>
  <w:num w:numId="16">
    <w:abstractNumId w:val="13"/>
  </w:num>
  <w:num w:numId="17">
    <w:abstractNumId w:val="6"/>
  </w:num>
  <w:num w:numId="18">
    <w:abstractNumId w:val="5"/>
  </w:num>
  <w:num w:numId="19">
    <w:abstractNumId w:val="9"/>
  </w:num>
  <w:num w:numId="20">
    <w:abstractNumId w:val="27"/>
  </w:num>
  <w:num w:numId="21">
    <w:abstractNumId w:val="25"/>
  </w:num>
  <w:num w:numId="22">
    <w:abstractNumId w:val="22"/>
  </w:num>
  <w:num w:numId="23">
    <w:abstractNumId w:val="1"/>
  </w:num>
  <w:num w:numId="24">
    <w:abstractNumId w:val="15"/>
  </w:num>
  <w:num w:numId="25">
    <w:abstractNumId w:val="8"/>
  </w:num>
  <w:num w:numId="26">
    <w:abstractNumId w:val="28"/>
  </w:num>
  <w:num w:numId="27">
    <w:abstractNumId w:val="19"/>
  </w:num>
  <w:num w:numId="28">
    <w:abstractNumId w:val="16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2B"/>
    <w:rsid w:val="000411A4"/>
    <w:rsid w:val="000B6607"/>
    <w:rsid w:val="00105CAC"/>
    <w:rsid w:val="00106EAB"/>
    <w:rsid w:val="001564CE"/>
    <w:rsid w:val="001759E5"/>
    <w:rsid w:val="00181E7D"/>
    <w:rsid w:val="001A19BE"/>
    <w:rsid w:val="001B7AD0"/>
    <w:rsid w:val="001C2E0E"/>
    <w:rsid w:val="001D6160"/>
    <w:rsid w:val="00213F09"/>
    <w:rsid w:val="00215522"/>
    <w:rsid w:val="00260843"/>
    <w:rsid w:val="00270CF7"/>
    <w:rsid w:val="00270E8D"/>
    <w:rsid w:val="002B0B59"/>
    <w:rsid w:val="002C1C8B"/>
    <w:rsid w:val="003000DA"/>
    <w:rsid w:val="00315387"/>
    <w:rsid w:val="00330390"/>
    <w:rsid w:val="00337F75"/>
    <w:rsid w:val="00347D22"/>
    <w:rsid w:val="0036085E"/>
    <w:rsid w:val="00385DFD"/>
    <w:rsid w:val="003B043B"/>
    <w:rsid w:val="003B6F07"/>
    <w:rsid w:val="003C4512"/>
    <w:rsid w:val="003D75FA"/>
    <w:rsid w:val="00541572"/>
    <w:rsid w:val="00551AA4"/>
    <w:rsid w:val="0056005E"/>
    <w:rsid w:val="00584821"/>
    <w:rsid w:val="005928FA"/>
    <w:rsid w:val="00597BF8"/>
    <w:rsid w:val="005B08E1"/>
    <w:rsid w:val="005C024E"/>
    <w:rsid w:val="006061A0"/>
    <w:rsid w:val="00632C1A"/>
    <w:rsid w:val="0068039E"/>
    <w:rsid w:val="00692353"/>
    <w:rsid w:val="006A425C"/>
    <w:rsid w:val="006C5779"/>
    <w:rsid w:val="007155CF"/>
    <w:rsid w:val="0072353B"/>
    <w:rsid w:val="00771267"/>
    <w:rsid w:val="007C697B"/>
    <w:rsid w:val="007F1C48"/>
    <w:rsid w:val="00813D9B"/>
    <w:rsid w:val="008316A3"/>
    <w:rsid w:val="00832ACC"/>
    <w:rsid w:val="00834A28"/>
    <w:rsid w:val="00863E5E"/>
    <w:rsid w:val="008B3DB7"/>
    <w:rsid w:val="008F082D"/>
    <w:rsid w:val="0090172B"/>
    <w:rsid w:val="00906E17"/>
    <w:rsid w:val="00925E07"/>
    <w:rsid w:val="0093556A"/>
    <w:rsid w:val="009860B5"/>
    <w:rsid w:val="009B0269"/>
    <w:rsid w:val="009F28C3"/>
    <w:rsid w:val="00A100C7"/>
    <w:rsid w:val="00A17B58"/>
    <w:rsid w:val="00A442E0"/>
    <w:rsid w:val="00A73E5E"/>
    <w:rsid w:val="00A974AC"/>
    <w:rsid w:val="00AB0036"/>
    <w:rsid w:val="00AB5AE5"/>
    <w:rsid w:val="00AC2D11"/>
    <w:rsid w:val="00AD20CB"/>
    <w:rsid w:val="00AD5C05"/>
    <w:rsid w:val="00B173B2"/>
    <w:rsid w:val="00B65D78"/>
    <w:rsid w:val="00BB6C6B"/>
    <w:rsid w:val="00BB6EFE"/>
    <w:rsid w:val="00BD24A9"/>
    <w:rsid w:val="00BE1343"/>
    <w:rsid w:val="00C20B68"/>
    <w:rsid w:val="00C26E5C"/>
    <w:rsid w:val="00C5527D"/>
    <w:rsid w:val="00C7484B"/>
    <w:rsid w:val="00CA6FE5"/>
    <w:rsid w:val="00CC13C4"/>
    <w:rsid w:val="00CC6838"/>
    <w:rsid w:val="00CD2230"/>
    <w:rsid w:val="00CE6195"/>
    <w:rsid w:val="00D17DC1"/>
    <w:rsid w:val="00D306B7"/>
    <w:rsid w:val="00D46EA2"/>
    <w:rsid w:val="00D971AA"/>
    <w:rsid w:val="00DF407A"/>
    <w:rsid w:val="00E128D6"/>
    <w:rsid w:val="00E22EC9"/>
    <w:rsid w:val="00E40D2A"/>
    <w:rsid w:val="00E95C41"/>
    <w:rsid w:val="00EC0433"/>
    <w:rsid w:val="00ED1647"/>
    <w:rsid w:val="00F17BA9"/>
    <w:rsid w:val="00F2659C"/>
    <w:rsid w:val="00F35734"/>
    <w:rsid w:val="00F777DB"/>
    <w:rsid w:val="00F84B95"/>
    <w:rsid w:val="00F8769D"/>
    <w:rsid w:val="00F93933"/>
    <w:rsid w:val="00FD20A0"/>
    <w:rsid w:val="00FD5071"/>
    <w:rsid w:val="00FE32B5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AA"/>
    <w:pPr>
      <w:widowControl w:val="0"/>
      <w:suppressAutoHyphens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971AA"/>
    <w:pPr>
      <w:ind w:firstLine="851"/>
    </w:pPr>
    <w:rPr>
      <w:rFonts w:ascii="Calibri" w:hAnsi="Calibri" w:cs="Calibri"/>
      <w:sz w:val="28"/>
      <w:szCs w:val="28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71AA"/>
    <w:rPr>
      <w:rFonts w:ascii="Calibri" w:eastAsia="Calibri" w:hAnsi="Calibri" w:cs="Calibri"/>
      <w:kern w:val="2"/>
      <w:sz w:val="28"/>
      <w:szCs w:val="28"/>
      <w:lang w:eastAsia="hi-IN" w:bidi="hi-IN"/>
    </w:rPr>
  </w:style>
  <w:style w:type="paragraph" w:styleId="a5">
    <w:name w:val="List Paragraph"/>
    <w:basedOn w:val="a"/>
    <w:uiPriority w:val="1"/>
    <w:qFormat/>
    <w:rsid w:val="00D971AA"/>
    <w:pPr>
      <w:ind w:left="720"/>
    </w:pPr>
  </w:style>
  <w:style w:type="paragraph" w:customStyle="1" w:styleId="Textbody">
    <w:name w:val="Text body"/>
    <w:basedOn w:val="a"/>
    <w:uiPriority w:val="99"/>
    <w:rsid w:val="008B3DB7"/>
    <w:pPr>
      <w:autoSpaceDN w:val="0"/>
      <w:spacing w:after="120"/>
    </w:pPr>
    <w:rPr>
      <w:kern w:val="3"/>
      <w:lang w:val="de-DE" w:eastAsia="ja-JP"/>
    </w:rPr>
  </w:style>
  <w:style w:type="character" w:customStyle="1" w:styleId="StrongEmphasis">
    <w:name w:val="Strong Emphasis"/>
    <w:rsid w:val="008B3DB7"/>
    <w:rPr>
      <w:b/>
      <w:bCs/>
    </w:rPr>
  </w:style>
  <w:style w:type="character" w:customStyle="1" w:styleId="s1">
    <w:name w:val="s1"/>
    <w:basedOn w:val="a0"/>
    <w:uiPriority w:val="99"/>
    <w:rsid w:val="001A19BE"/>
  </w:style>
  <w:style w:type="table" w:styleId="a6">
    <w:name w:val="Table Grid"/>
    <w:basedOn w:val="a1"/>
    <w:uiPriority w:val="39"/>
    <w:rsid w:val="00BB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2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230"/>
    <w:rPr>
      <w:rFonts w:ascii="Tahoma" w:eastAsia="Calibri" w:hAnsi="Tahoma" w:cs="Tahoma"/>
      <w:kern w:val="2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5DF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5DFD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AA"/>
    <w:pPr>
      <w:widowControl w:val="0"/>
      <w:suppressAutoHyphens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971AA"/>
    <w:pPr>
      <w:ind w:firstLine="851"/>
    </w:pPr>
    <w:rPr>
      <w:rFonts w:ascii="Calibri" w:hAnsi="Calibri" w:cs="Calibri"/>
      <w:sz w:val="28"/>
      <w:szCs w:val="28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71AA"/>
    <w:rPr>
      <w:rFonts w:ascii="Calibri" w:eastAsia="Calibri" w:hAnsi="Calibri" w:cs="Calibri"/>
      <w:kern w:val="2"/>
      <w:sz w:val="28"/>
      <w:szCs w:val="28"/>
      <w:lang w:eastAsia="hi-IN" w:bidi="hi-IN"/>
    </w:rPr>
  </w:style>
  <w:style w:type="paragraph" w:styleId="a5">
    <w:name w:val="List Paragraph"/>
    <w:basedOn w:val="a"/>
    <w:uiPriority w:val="1"/>
    <w:qFormat/>
    <w:rsid w:val="00D971AA"/>
    <w:pPr>
      <w:ind w:left="720"/>
    </w:pPr>
  </w:style>
  <w:style w:type="paragraph" w:customStyle="1" w:styleId="Textbody">
    <w:name w:val="Text body"/>
    <w:basedOn w:val="a"/>
    <w:uiPriority w:val="99"/>
    <w:rsid w:val="008B3DB7"/>
    <w:pPr>
      <w:autoSpaceDN w:val="0"/>
      <w:spacing w:after="120"/>
    </w:pPr>
    <w:rPr>
      <w:kern w:val="3"/>
      <w:lang w:val="de-DE" w:eastAsia="ja-JP"/>
    </w:rPr>
  </w:style>
  <w:style w:type="character" w:customStyle="1" w:styleId="StrongEmphasis">
    <w:name w:val="Strong Emphasis"/>
    <w:rsid w:val="008B3DB7"/>
    <w:rPr>
      <w:b/>
      <w:bCs/>
    </w:rPr>
  </w:style>
  <w:style w:type="character" w:customStyle="1" w:styleId="s1">
    <w:name w:val="s1"/>
    <w:basedOn w:val="a0"/>
    <w:uiPriority w:val="99"/>
    <w:rsid w:val="001A19BE"/>
  </w:style>
  <w:style w:type="table" w:styleId="a6">
    <w:name w:val="Table Grid"/>
    <w:basedOn w:val="a1"/>
    <w:uiPriority w:val="39"/>
    <w:rsid w:val="00BB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2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230"/>
    <w:rPr>
      <w:rFonts w:ascii="Tahoma" w:eastAsia="Calibri" w:hAnsi="Tahoma" w:cs="Tahoma"/>
      <w:kern w:val="2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5DF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5DFD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6960</Words>
  <Characters>39677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2019-12-20T11:19:00Z</cp:lastPrinted>
  <dcterms:created xsi:type="dcterms:W3CDTF">2021-06-10T08:13:00Z</dcterms:created>
  <dcterms:modified xsi:type="dcterms:W3CDTF">2021-06-10T08:13:00Z</dcterms:modified>
</cp:coreProperties>
</file>